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0D5F9" w14:textId="7A9B6D32" w:rsidR="00BC6F0D" w:rsidRDefault="002F3A77" w:rsidP="002F3A77">
      <w:pPr>
        <w:spacing w:after="0" w:line="240" w:lineRule="auto"/>
        <w:jc w:val="center"/>
        <w:rPr>
          <w:rFonts w:ascii="Roboto" w:hAnsi="Roboto"/>
          <w:sz w:val="28"/>
          <w:szCs w:val="28"/>
        </w:rPr>
      </w:pPr>
      <w:r>
        <w:rPr>
          <w:rFonts w:ascii="Roboto" w:hAnsi="Roboto"/>
          <w:b/>
          <w:sz w:val="28"/>
          <w:szCs w:val="28"/>
        </w:rPr>
        <w:t>Excel Basics</w:t>
      </w:r>
    </w:p>
    <w:p w14:paraId="37B91904" w14:textId="5301800D" w:rsidR="002F3A77" w:rsidRPr="0030562D" w:rsidRDefault="002F3A77" w:rsidP="002F3A77">
      <w:pPr>
        <w:spacing w:after="0" w:line="240" w:lineRule="auto"/>
        <w:rPr>
          <w:rFonts w:ascii="Roboto" w:hAnsi="Roboto"/>
          <w:sz w:val="24"/>
          <w:szCs w:val="24"/>
        </w:rPr>
      </w:pPr>
    </w:p>
    <w:p w14:paraId="7B9A4524" w14:textId="55F967F1" w:rsidR="002F3A77" w:rsidRDefault="0030562D" w:rsidP="002F3A77">
      <w:pPr>
        <w:spacing w:after="0" w:line="240" w:lineRule="auto"/>
        <w:rPr>
          <w:rFonts w:ascii="Roboto" w:hAnsi="Roboto"/>
          <w:sz w:val="28"/>
          <w:szCs w:val="28"/>
        </w:rPr>
      </w:pPr>
      <w:r>
        <w:rPr>
          <w:rFonts w:ascii="Roboto" w:hAnsi="Roboto"/>
          <w:b/>
          <w:sz w:val="28"/>
          <w:szCs w:val="28"/>
        </w:rPr>
        <w:t>Uses for Excel</w:t>
      </w:r>
    </w:p>
    <w:p w14:paraId="4D10618D" w14:textId="0981F4ED" w:rsidR="0030562D" w:rsidRDefault="0030562D" w:rsidP="0030562D">
      <w:pPr>
        <w:pStyle w:val="ListParagraph"/>
        <w:numPr>
          <w:ilvl w:val="0"/>
          <w:numId w:val="1"/>
        </w:numPr>
        <w:spacing w:after="0" w:line="240" w:lineRule="auto"/>
        <w:rPr>
          <w:rFonts w:ascii="Roboto" w:hAnsi="Roboto"/>
          <w:sz w:val="24"/>
          <w:szCs w:val="24"/>
        </w:rPr>
      </w:pPr>
      <w:r w:rsidRPr="0030562D">
        <w:rPr>
          <w:rFonts w:ascii="Roboto" w:hAnsi="Roboto"/>
          <w:sz w:val="24"/>
          <w:szCs w:val="24"/>
        </w:rPr>
        <w:t>Number Crunching</w:t>
      </w:r>
    </w:p>
    <w:p w14:paraId="71755E5A" w14:textId="0EC39AB1" w:rsidR="0030562D" w:rsidRPr="0030562D" w:rsidRDefault="0030562D" w:rsidP="0030562D">
      <w:pPr>
        <w:pStyle w:val="ListParagraph"/>
        <w:numPr>
          <w:ilvl w:val="0"/>
          <w:numId w:val="1"/>
        </w:numPr>
        <w:spacing w:after="0" w:line="240" w:lineRule="auto"/>
        <w:rPr>
          <w:rFonts w:ascii="Roboto" w:hAnsi="Roboto"/>
          <w:sz w:val="24"/>
          <w:szCs w:val="24"/>
        </w:rPr>
      </w:pPr>
      <w:r>
        <w:rPr>
          <w:rFonts w:ascii="Roboto" w:hAnsi="Roboto"/>
          <w:sz w:val="24"/>
          <w:szCs w:val="24"/>
        </w:rPr>
        <w:t>Organizing Lists and Data</w:t>
      </w:r>
    </w:p>
    <w:p w14:paraId="3EB1A4C5" w14:textId="01480C87" w:rsidR="0030562D" w:rsidRDefault="0030562D" w:rsidP="0030562D">
      <w:pPr>
        <w:pStyle w:val="ListParagraph"/>
        <w:numPr>
          <w:ilvl w:val="0"/>
          <w:numId w:val="1"/>
        </w:numPr>
        <w:spacing w:after="0" w:line="240" w:lineRule="auto"/>
        <w:rPr>
          <w:rFonts w:ascii="Roboto" w:hAnsi="Roboto"/>
          <w:sz w:val="24"/>
          <w:szCs w:val="24"/>
        </w:rPr>
      </w:pPr>
      <w:r>
        <w:rPr>
          <w:rFonts w:ascii="Roboto" w:hAnsi="Roboto"/>
          <w:sz w:val="24"/>
          <w:szCs w:val="24"/>
        </w:rPr>
        <w:t>Creating Charts and Tables</w:t>
      </w:r>
    </w:p>
    <w:p w14:paraId="7FAE19B2" w14:textId="77777777" w:rsidR="002205DF" w:rsidRDefault="002205DF" w:rsidP="0030562D">
      <w:pPr>
        <w:spacing w:after="0" w:line="240" w:lineRule="auto"/>
        <w:rPr>
          <w:rFonts w:ascii="Roboto" w:hAnsi="Roboto"/>
          <w:sz w:val="24"/>
          <w:szCs w:val="24"/>
        </w:rPr>
      </w:pPr>
    </w:p>
    <w:p w14:paraId="1884236E" w14:textId="3F2B1CA8" w:rsidR="0030562D" w:rsidRDefault="0030562D" w:rsidP="0030562D">
      <w:pPr>
        <w:spacing w:after="0" w:line="240" w:lineRule="auto"/>
        <w:rPr>
          <w:rFonts w:ascii="Roboto" w:hAnsi="Roboto"/>
          <w:sz w:val="28"/>
          <w:szCs w:val="28"/>
        </w:rPr>
      </w:pPr>
      <w:r>
        <w:rPr>
          <w:rFonts w:ascii="Roboto" w:hAnsi="Roboto"/>
          <w:b/>
          <w:sz w:val="28"/>
          <w:szCs w:val="28"/>
        </w:rPr>
        <w:t>Menu Organization</w:t>
      </w:r>
    </w:p>
    <w:p w14:paraId="73F73903" w14:textId="58517372" w:rsidR="0030562D" w:rsidRDefault="0030562D" w:rsidP="0030562D">
      <w:pPr>
        <w:spacing w:after="0" w:line="240" w:lineRule="auto"/>
        <w:rPr>
          <w:rFonts w:ascii="Roboto" w:hAnsi="Roboto"/>
          <w:sz w:val="24"/>
          <w:szCs w:val="24"/>
        </w:rPr>
      </w:pPr>
    </w:p>
    <w:p w14:paraId="47C6CF34" w14:textId="6B786256" w:rsidR="0030562D" w:rsidRDefault="0030562D" w:rsidP="0030562D">
      <w:pPr>
        <w:spacing w:after="0" w:line="240" w:lineRule="auto"/>
        <w:rPr>
          <w:rFonts w:ascii="Roboto" w:hAnsi="Roboto"/>
          <w:sz w:val="24"/>
          <w:szCs w:val="24"/>
        </w:rPr>
      </w:pPr>
      <w:r>
        <w:rPr>
          <w:rFonts w:ascii="Roboto" w:hAnsi="Roboto"/>
          <w:sz w:val="24"/>
          <w:szCs w:val="24"/>
        </w:rPr>
        <w:t xml:space="preserve">Excel uses tabs and ribbons to organize its buttons and menus. The most commonly used buttons are found on the </w:t>
      </w:r>
      <w:proofErr w:type="gramStart"/>
      <w:r>
        <w:rPr>
          <w:rFonts w:ascii="Roboto" w:hAnsi="Roboto"/>
          <w:sz w:val="24"/>
          <w:szCs w:val="24"/>
        </w:rPr>
        <w:t>Home</w:t>
      </w:r>
      <w:proofErr w:type="gramEnd"/>
      <w:r>
        <w:rPr>
          <w:rFonts w:ascii="Roboto" w:hAnsi="Roboto"/>
          <w:sz w:val="24"/>
          <w:szCs w:val="24"/>
        </w:rPr>
        <w:t xml:space="preserve"> tab.</w:t>
      </w:r>
    </w:p>
    <w:p w14:paraId="0C2FF18B" w14:textId="4F5114B5" w:rsidR="0030562D" w:rsidRDefault="0030562D" w:rsidP="0030562D">
      <w:pPr>
        <w:spacing w:after="0" w:line="240" w:lineRule="auto"/>
        <w:rPr>
          <w:rFonts w:ascii="Roboto" w:hAnsi="Roboto"/>
          <w:sz w:val="24"/>
          <w:szCs w:val="24"/>
        </w:rPr>
      </w:pPr>
    </w:p>
    <w:p w14:paraId="05D5F56C" w14:textId="2B5F685B" w:rsidR="00DA77CA" w:rsidRDefault="00307F86" w:rsidP="0030562D">
      <w:pPr>
        <w:spacing w:after="0" w:line="240" w:lineRule="auto"/>
        <w:rPr>
          <w:rFonts w:ascii="Roboto" w:hAnsi="Roboto"/>
          <w:sz w:val="24"/>
          <w:szCs w:val="24"/>
        </w:rPr>
      </w:pPr>
      <w:r>
        <w:rPr>
          <w:rFonts w:ascii="Roboto" w:hAnsi="Roboto"/>
          <w:noProof/>
          <w:sz w:val="24"/>
          <w:szCs w:val="24"/>
        </w:rPr>
        <w:drawing>
          <wp:inline distT="0" distB="0" distL="0" distR="0" wp14:anchorId="06332A27" wp14:editId="5E636B4E">
            <wp:extent cx="5943600" cy="3080385"/>
            <wp:effectExtent l="0" t="0" r="0" b="5715"/>
            <wp:docPr id="2" name="Picture 2"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able, Excel&#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080385"/>
                    </a:xfrm>
                    <a:prstGeom prst="rect">
                      <a:avLst/>
                    </a:prstGeom>
                  </pic:spPr>
                </pic:pic>
              </a:graphicData>
            </a:graphic>
          </wp:inline>
        </w:drawing>
      </w:r>
    </w:p>
    <w:p w14:paraId="3A5DB916" w14:textId="77777777" w:rsidR="00307F86" w:rsidRDefault="00307F86" w:rsidP="0030562D">
      <w:pPr>
        <w:spacing w:after="0" w:line="240" w:lineRule="auto"/>
        <w:rPr>
          <w:rFonts w:ascii="Roboto" w:hAnsi="Roboto"/>
          <w:sz w:val="24"/>
          <w:szCs w:val="24"/>
        </w:rPr>
      </w:pPr>
    </w:p>
    <w:p w14:paraId="163875F6" w14:textId="61CFC738" w:rsidR="00DA77CA" w:rsidRPr="00DA77CA" w:rsidRDefault="00DA77CA" w:rsidP="0030562D">
      <w:pPr>
        <w:spacing w:after="0" w:line="240" w:lineRule="auto"/>
        <w:rPr>
          <w:rFonts w:ascii="Roboto" w:hAnsi="Roboto"/>
          <w:b/>
          <w:sz w:val="28"/>
          <w:szCs w:val="28"/>
        </w:rPr>
      </w:pPr>
      <w:r>
        <w:rPr>
          <w:rFonts w:ascii="Roboto" w:hAnsi="Roboto"/>
          <w:b/>
          <w:sz w:val="28"/>
          <w:szCs w:val="28"/>
        </w:rPr>
        <w:t>The Basic Layout</w:t>
      </w:r>
    </w:p>
    <w:p w14:paraId="0C8BC68B" w14:textId="694C7944" w:rsidR="0030562D" w:rsidRDefault="0030562D" w:rsidP="0030562D">
      <w:pPr>
        <w:spacing w:after="0" w:line="240" w:lineRule="auto"/>
        <w:rPr>
          <w:rFonts w:ascii="Roboto" w:hAnsi="Roboto"/>
          <w:sz w:val="24"/>
          <w:szCs w:val="24"/>
        </w:rPr>
      </w:pPr>
    </w:p>
    <w:p w14:paraId="35D51D71" w14:textId="6998DBF9" w:rsidR="0030562D" w:rsidRDefault="00037E36" w:rsidP="0030562D">
      <w:pPr>
        <w:spacing w:after="0" w:line="240" w:lineRule="auto"/>
        <w:rPr>
          <w:rFonts w:ascii="Roboto" w:hAnsi="Roboto"/>
          <w:sz w:val="24"/>
          <w:szCs w:val="24"/>
        </w:rPr>
      </w:pPr>
      <w:r>
        <w:rPr>
          <w:rFonts w:ascii="Roboto" w:hAnsi="Roboto"/>
          <w:sz w:val="24"/>
          <w:szCs w:val="24"/>
        </w:rPr>
        <w:t xml:space="preserve">Excel is a spreadsheet application </w:t>
      </w:r>
      <w:r w:rsidR="00DA77CA">
        <w:rPr>
          <w:rFonts w:ascii="Roboto" w:hAnsi="Roboto"/>
          <w:sz w:val="24"/>
          <w:szCs w:val="24"/>
        </w:rPr>
        <w:t>organized into rows and columns. Rows are arranged in number order, and columns in letter order. Excel files contain one or more worksheets, which are denoted by the tabs at the bottom of the screen. You can move, color, copy or delete worksheets by right clicking on the tab bearing its name, or add blank worksheets to your Excel file by left clicking on the plus-sign-within-a-circle button. You can also drag-and-drop worksheet tabs to reposition them.</w:t>
      </w:r>
    </w:p>
    <w:p w14:paraId="758DC733" w14:textId="5B1FDAC0" w:rsidR="00DA77CA" w:rsidRDefault="00DA77CA" w:rsidP="0030562D">
      <w:pPr>
        <w:spacing w:after="0" w:line="240" w:lineRule="auto"/>
        <w:rPr>
          <w:rFonts w:ascii="Roboto" w:hAnsi="Roboto"/>
          <w:sz w:val="24"/>
          <w:szCs w:val="24"/>
        </w:rPr>
      </w:pPr>
    </w:p>
    <w:p w14:paraId="741D9C88" w14:textId="43BB260C" w:rsidR="00DA77CA" w:rsidRDefault="00400F55" w:rsidP="0030562D">
      <w:pPr>
        <w:spacing w:after="0" w:line="240" w:lineRule="auto"/>
        <w:rPr>
          <w:rFonts w:ascii="Roboto" w:hAnsi="Roboto"/>
          <w:sz w:val="24"/>
          <w:szCs w:val="24"/>
        </w:rPr>
      </w:pPr>
      <w:r>
        <w:rPr>
          <w:rFonts w:ascii="Roboto" w:hAnsi="Roboto"/>
          <w:noProof/>
          <w:sz w:val="24"/>
          <w:szCs w:val="24"/>
        </w:rPr>
        <w:lastRenderedPageBreak/>
        <w:drawing>
          <wp:inline distT="0" distB="0" distL="0" distR="0" wp14:anchorId="7DAF6668" wp14:editId="75C23753">
            <wp:extent cx="4658375" cy="3077004"/>
            <wp:effectExtent l="0" t="0" r="8890" b="9525"/>
            <wp:docPr id="4" name="Picture 4"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tab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658375" cy="3077004"/>
                    </a:xfrm>
                    <a:prstGeom prst="rect">
                      <a:avLst/>
                    </a:prstGeom>
                  </pic:spPr>
                </pic:pic>
              </a:graphicData>
            </a:graphic>
          </wp:inline>
        </w:drawing>
      </w:r>
    </w:p>
    <w:p w14:paraId="16D1C4B2" w14:textId="77777777" w:rsidR="00400F55" w:rsidRDefault="00400F55" w:rsidP="0030562D">
      <w:pPr>
        <w:spacing w:after="0" w:line="240" w:lineRule="auto"/>
        <w:rPr>
          <w:rFonts w:ascii="Roboto" w:hAnsi="Roboto"/>
          <w:sz w:val="24"/>
          <w:szCs w:val="24"/>
        </w:rPr>
      </w:pPr>
    </w:p>
    <w:p w14:paraId="53E284C4" w14:textId="36D14F08" w:rsidR="00DA77CA" w:rsidRDefault="00DA77CA" w:rsidP="0030562D">
      <w:pPr>
        <w:spacing w:after="0" w:line="240" w:lineRule="auto"/>
        <w:rPr>
          <w:rFonts w:ascii="Roboto" w:hAnsi="Roboto"/>
          <w:sz w:val="24"/>
          <w:szCs w:val="24"/>
        </w:rPr>
      </w:pPr>
      <w:r>
        <w:rPr>
          <w:rFonts w:ascii="Roboto" w:hAnsi="Roboto"/>
          <w:sz w:val="24"/>
          <w:szCs w:val="24"/>
        </w:rPr>
        <w:t>You can zoom in or out of your worksheet by using the slider in the lower right corner of the application.</w:t>
      </w:r>
    </w:p>
    <w:p w14:paraId="0C18580A" w14:textId="1CF623EB" w:rsidR="00DA77CA" w:rsidRDefault="00DA77CA" w:rsidP="0030562D">
      <w:pPr>
        <w:spacing w:after="0" w:line="240" w:lineRule="auto"/>
        <w:rPr>
          <w:rFonts w:ascii="Roboto" w:hAnsi="Roboto"/>
          <w:sz w:val="24"/>
          <w:szCs w:val="24"/>
        </w:rPr>
      </w:pPr>
    </w:p>
    <w:p w14:paraId="5CCFF6A0" w14:textId="2CD334AF" w:rsidR="00DA77CA" w:rsidRDefault="002B1A8F" w:rsidP="0030562D">
      <w:pPr>
        <w:spacing w:after="0" w:line="240" w:lineRule="auto"/>
        <w:rPr>
          <w:rFonts w:ascii="Roboto" w:hAnsi="Roboto"/>
          <w:sz w:val="24"/>
          <w:szCs w:val="24"/>
        </w:rPr>
      </w:pPr>
      <w:r>
        <w:rPr>
          <w:rFonts w:ascii="Roboto" w:hAnsi="Roboto"/>
          <w:noProof/>
          <w:sz w:val="24"/>
          <w:szCs w:val="24"/>
        </w:rPr>
        <w:drawing>
          <wp:inline distT="0" distB="0" distL="0" distR="0" wp14:anchorId="3221D7E4" wp14:editId="2ED497E0">
            <wp:extent cx="5314286" cy="1828571"/>
            <wp:effectExtent l="0" t="0" r="1270" b="635"/>
            <wp:docPr id="5" name="Picture 5"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tab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314286" cy="1828571"/>
                    </a:xfrm>
                    <a:prstGeom prst="rect">
                      <a:avLst/>
                    </a:prstGeom>
                  </pic:spPr>
                </pic:pic>
              </a:graphicData>
            </a:graphic>
          </wp:inline>
        </w:drawing>
      </w:r>
    </w:p>
    <w:p w14:paraId="3D98DBEA" w14:textId="77777777" w:rsidR="002B1A8F" w:rsidRDefault="002B1A8F" w:rsidP="0030562D">
      <w:pPr>
        <w:spacing w:after="0" w:line="240" w:lineRule="auto"/>
        <w:rPr>
          <w:rFonts w:ascii="Roboto" w:hAnsi="Roboto"/>
          <w:sz w:val="24"/>
          <w:szCs w:val="24"/>
        </w:rPr>
      </w:pPr>
    </w:p>
    <w:p w14:paraId="25774186" w14:textId="6B197F4E" w:rsidR="003F477E" w:rsidRPr="003F477E" w:rsidRDefault="003F477E" w:rsidP="0030562D">
      <w:pPr>
        <w:spacing w:after="0" w:line="240" w:lineRule="auto"/>
        <w:rPr>
          <w:rFonts w:ascii="Roboto" w:hAnsi="Roboto"/>
          <w:b/>
          <w:sz w:val="28"/>
          <w:szCs w:val="24"/>
        </w:rPr>
      </w:pPr>
      <w:r>
        <w:rPr>
          <w:rFonts w:ascii="Roboto" w:hAnsi="Roboto"/>
          <w:b/>
          <w:sz w:val="28"/>
          <w:szCs w:val="24"/>
        </w:rPr>
        <w:t>Navigating and Entering Data</w:t>
      </w:r>
    </w:p>
    <w:p w14:paraId="15C5DFAD" w14:textId="4C35B411" w:rsidR="003F477E" w:rsidRDefault="003F477E" w:rsidP="0030562D">
      <w:pPr>
        <w:spacing w:after="0" w:line="240" w:lineRule="auto"/>
        <w:rPr>
          <w:rFonts w:ascii="Roboto" w:hAnsi="Roboto"/>
          <w:sz w:val="24"/>
          <w:szCs w:val="24"/>
        </w:rPr>
      </w:pPr>
    </w:p>
    <w:p w14:paraId="01FAA4FA" w14:textId="77777777" w:rsidR="00182907" w:rsidRDefault="000C0331" w:rsidP="0030562D">
      <w:pPr>
        <w:spacing w:after="0" w:line="240" w:lineRule="auto"/>
        <w:rPr>
          <w:rFonts w:ascii="Roboto" w:hAnsi="Roboto"/>
          <w:sz w:val="24"/>
          <w:szCs w:val="24"/>
        </w:rPr>
      </w:pPr>
      <w:r>
        <w:rPr>
          <w:rFonts w:ascii="Roboto" w:hAnsi="Roboto"/>
          <w:sz w:val="24"/>
          <w:szCs w:val="24"/>
        </w:rPr>
        <w:t>Each Excel worksheet is a collection of</w:t>
      </w:r>
      <w:r w:rsidR="00366719">
        <w:rPr>
          <w:rFonts w:ascii="Roboto" w:hAnsi="Roboto"/>
          <w:sz w:val="24"/>
          <w:szCs w:val="24"/>
        </w:rPr>
        <w:t xml:space="preserve"> data units called ‘cells.’ Cells are named according to their position, so the cells in the first column are named A1, A2, A3, and so on. </w:t>
      </w:r>
      <w:r w:rsidR="00182907">
        <w:rPr>
          <w:rFonts w:ascii="Roboto" w:hAnsi="Roboto"/>
          <w:sz w:val="24"/>
          <w:szCs w:val="24"/>
        </w:rPr>
        <w:t>The green border indicates which cells you currently have selected.</w:t>
      </w:r>
    </w:p>
    <w:p w14:paraId="60DCE724" w14:textId="77777777" w:rsidR="00182907" w:rsidRDefault="00182907" w:rsidP="0030562D">
      <w:pPr>
        <w:spacing w:after="0" w:line="240" w:lineRule="auto"/>
        <w:rPr>
          <w:rFonts w:ascii="Roboto" w:hAnsi="Roboto"/>
          <w:sz w:val="24"/>
          <w:szCs w:val="24"/>
        </w:rPr>
      </w:pPr>
    </w:p>
    <w:p w14:paraId="755A17BD" w14:textId="08762439" w:rsidR="00366719" w:rsidRDefault="00182907" w:rsidP="0030562D">
      <w:pPr>
        <w:spacing w:after="0" w:line="240" w:lineRule="auto"/>
        <w:rPr>
          <w:rFonts w:ascii="Roboto" w:hAnsi="Roboto"/>
          <w:sz w:val="24"/>
          <w:szCs w:val="24"/>
        </w:rPr>
      </w:pPr>
      <w:r>
        <w:rPr>
          <w:rFonts w:ascii="Roboto" w:hAnsi="Roboto"/>
          <w:sz w:val="24"/>
          <w:szCs w:val="24"/>
        </w:rPr>
        <w:t>To select a cell, left click that cell</w:t>
      </w:r>
      <w:r w:rsidR="00984F9F" w:rsidRPr="005D1C50">
        <w:rPr>
          <w:rFonts w:ascii="Roboto" w:hAnsi="Roboto"/>
          <w:sz w:val="24"/>
          <w:szCs w:val="24"/>
        </w:rPr>
        <w:t>. U</w:t>
      </w:r>
      <w:r w:rsidRPr="005D1C50">
        <w:rPr>
          <w:rFonts w:ascii="Roboto" w:hAnsi="Roboto"/>
          <w:sz w:val="24"/>
          <w:szCs w:val="24"/>
        </w:rPr>
        <w:t>se the arrow keys to move between individual cells.</w:t>
      </w:r>
      <w:r w:rsidR="002C3B28" w:rsidRPr="005D1C50">
        <w:rPr>
          <w:rFonts w:ascii="Roboto" w:hAnsi="Roboto"/>
          <w:sz w:val="24"/>
          <w:szCs w:val="24"/>
        </w:rPr>
        <w:t xml:space="preserve"> </w:t>
      </w:r>
      <w:r w:rsidR="00A2162B" w:rsidRPr="005D1C50">
        <w:rPr>
          <w:rFonts w:ascii="Roboto" w:hAnsi="Roboto"/>
          <w:sz w:val="24"/>
          <w:szCs w:val="24"/>
        </w:rPr>
        <w:t>Additionally, the Enter key will move you one cell down, and the Tab key will move you once cell to the right.</w:t>
      </w:r>
      <w:r w:rsidR="00984F9F" w:rsidRPr="005D1C50">
        <w:rPr>
          <w:rFonts w:ascii="Roboto" w:hAnsi="Roboto"/>
          <w:sz w:val="24"/>
          <w:szCs w:val="24"/>
        </w:rPr>
        <w:t xml:space="preserve"> To select multiple cells, left click and drag your mouse cursor across the cells you wish to select, or left click on the header of a row or column to select that entire row/column. You can also select a cell, hold down Shift, and then left click on another cell to select the range of cells between.</w:t>
      </w:r>
    </w:p>
    <w:p w14:paraId="7E0E73F8" w14:textId="606FA3C2" w:rsidR="00D75BEF" w:rsidRDefault="00D75BEF" w:rsidP="0030562D">
      <w:pPr>
        <w:spacing w:after="0" w:line="240" w:lineRule="auto"/>
        <w:rPr>
          <w:rFonts w:ascii="Roboto" w:hAnsi="Roboto"/>
          <w:sz w:val="24"/>
          <w:szCs w:val="24"/>
        </w:rPr>
      </w:pPr>
    </w:p>
    <w:p w14:paraId="761C7C32" w14:textId="57920027" w:rsidR="00182907" w:rsidRDefault="006B076D" w:rsidP="0030562D">
      <w:pPr>
        <w:spacing w:after="0" w:line="240" w:lineRule="auto"/>
        <w:rPr>
          <w:rFonts w:ascii="Roboto" w:hAnsi="Roboto"/>
          <w:sz w:val="24"/>
          <w:szCs w:val="24"/>
        </w:rPr>
      </w:pPr>
      <w:r>
        <w:rPr>
          <w:rFonts w:ascii="Roboto" w:hAnsi="Roboto"/>
          <w:noProof/>
          <w:sz w:val="24"/>
          <w:szCs w:val="24"/>
        </w:rPr>
        <w:drawing>
          <wp:inline distT="0" distB="0" distL="0" distR="0" wp14:anchorId="2F5D4853" wp14:editId="1366532F">
            <wp:extent cx="5943600" cy="3959860"/>
            <wp:effectExtent l="0" t="0" r="0" b="2540"/>
            <wp:docPr id="6" name="Picture 6"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table, Excel&#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3959860"/>
                    </a:xfrm>
                    <a:prstGeom prst="rect">
                      <a:avLst/>
                    </a:prstGeom>
                  </pic:spPr>
                </pic:pic>
              </a:graphicData>
            </a:graphic>
          </wp:inline>
        </w:drawing>
      </w:r>
    </w:p>
    <w:p w14:paraId="171CACFD" w14:textId="77777777" w:rsidR="006B076D" w:rsidRDefault="006B076D" w:rsidP="0030562D">
      <w:pPr>
        <w:spacing w:after="0" w:line="240" w:lineRule="auto"/>
        <w:rPr>
          <w:rFonts w:ascii="Roboto" w:hAnsi="Roboto"/>
          <w:sz w:val="24"/>
          <w:szCs w:val="24"/>
        </w:rPr>
      </w:pPr>
    </w:p>
    <w:p w14:paraId="440A6B3E" w14:textId="1DDE3B68" w:rsidR="00182907" w:rsidRDefault="00703875" w:rsidP="0030562D">
      <w:pPr>
        <w:spacing w:after="0" w:line="240" w:lineRule="auto"/>
        <w:rPr>
          <w:rFonts w:ascii="Roboto" w:hAnsi="Roboto"/>
          <w:sz w:val="24"/>
          <w:szCs w:val="24"/>
        </w:rPr>
      </w:pPr>
      <w:r>
        <w:rPr>
          <w:rFonts w:ascii="Roboto" w:hAnsi="Roboto"/>
          <w:sz w:val="24"/>
          <w:szCs w:val="24"/>
        </w:rPr>
        <w:t>To enter data into a cell simply select that cell and begin typing. Please note that what you type will replace the previous contents of the cell, if any. If you wish to edit the contents of a cell instead, left click on that cell twice, or use the formula bar below the ribbon.</w:t>
      </w:r>
    </w:p>
    <w:p w14:paraId="7199BF13" w14:textId="324421E2" w:rsidR="00D75BEF" w:rsidRDefault="00D75BEF" w:rsidP="0030562D">
      <w:pPr>
        <w:spacing w:after="0" w:line="240" w:lineRule="auto"/>
        <w:rPr>
          <w:rFonts w:ascii="Roboto" w:hAnsi="Roboto"/>
          <w:sz w:val="24"/>
          <w:szCs w:val="24"/>
        </w:rPr>
      </w:pPr>
    </w:p>
    <w:p w14:paraId="6596A575" w14:textId="711FE851" w:rsidR="00380A02" w:rsidRDefault="001E6DA9" w:rsidP="0030562D">
      <w:pPr>
        <w:spacing w:after="0" w:line="240" w:lineRule="auto"/>
        <w:rPr>
          <w:rFonts w:ascii="Roboto" w:hAnsi="Roboto"/>
          <w:sz w:val="24"/>
          <w:szCs w:val="24"/>
        </w:rPr>
      </w:pPr>
      <w:r>
        <w:rPr>
          <w:rFonts w:ascii="Roboto" w:hAnsi="Roboto"/>
          <w:noProof/>
          <w:sz w:val="24"/>
          <w:szCs w:val="24"/>
        </w:rPr>
        <w:drawing>
          <wp:inline distT="0" distB="0" distL="0" distR="0" wp14:anchorId="70206B40" wp14:editId="5D1AF760">
            <wp:extent cx="5943600" cy="2782570"/>
            <wp:effectExtent l="0" t="0" r="0" b="0"/>
            <wp:docPr id="7" name="Picture 7"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table, Excel&#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2782570"/>
                    </a:xfrm>
                    <a:prstGeom prst="rect">
                      <a:avLst/>
                    </a:prstGeom>
                  </pic:spPr>
                </pic:pic>
              </a:graphicData>
            </a:graphic>
          </wp:inline>
        </w:drawing>
      </w:r>
    </w:p>
    <w:p w14:paraId="0F26D8DE" w14:textId="20EAFD21" w:rsidR="00380A02" w:rsidRDefault="00380A02" w:rsidP="0030562D">
      <w:pPr>
        <w:spacing w:after="0" w:line="240" w:lineRule="auto"/>
        <w:rPr>
          <w:rFonts w:ascii="Roboto" w:hAnsi="Roboto"/>
          <w:sz w:val="28"/>
          <w:szCs w:val="28"/>
        </w:rPr>
      </w:pPr>
      <w:r>
        <w:rPr>
          <w:rFonts w:ascii="Roboto" w:hAnsi="Roboto"/>
          <w:b/>
          <w:bCs/>
          <w:sz w:val="28"/>
          <w:szCs w:val="28"/>
        </w:rPr>
        <w:lastRenderedPageBreak/>
        <w:t>Deleting, Copying, and Pasting</w:t>
      </w:r>
    </w:p>
    <w:p w14:paraId="71FDA4DD" w14:textId="3856B267" w:rsidR="00380A02" w:rsidRDefault="00380A02" w:rsidP="0030562D">
      <w:pPr>
        <w:spacing w:after="0" w:line="240" w:lineRule="auto"/>
        <w:rPr>
          <w:rFonts w:ascii="Roboto" w:hAnsi="Roboto"/>
          <w:sz w:val="24"/>
          <w:szCs w:val="24"/>
        </w:rPr>
      </w:pPr>
    </w:p>
    <w:p w14:paraId="7106F2EB" w14:textId="2C4DC8C7" w:rsidR="00380A02" w:rsidRDefault="000C0FF2" w:rsidP="0030562D">
      <w:pPr>
        <w:spacing w:after="0" w:line="240" w:lineRule="auto"/>
        <w:rPr>
          <w:rFonts w:ascii="Roboto" w:hAnsi="Roboto"/>
          <w:sz w:val="24"/>
          <w:szCs w:val="24"/>
        </w:rPr>
      </w:pPr>
      <w:r>
        <w:rPr>
          <w:rFonts w:ascii="Roboto" w:hAnsi="Roboto"/>
          <w:sz w:val="24"/>
          <w:szCs w:val="24"/>
        </w:rPr>
        <w:t>You can use the Backspace or Delete keys to delete content from cells. Alternatively, you can delete the actual cells by selecting them, right clicking on the selection, and left clicking on the Delete… option. Deleting cells will shift adjacent cells around to fill the vacated space</w:t>
      </w:r>
      <w:r w:rsidR="00720D2E">
        <w:rPr>
          <w:rFonts w:ascii="Roboto" w:hAnsi="Roboto"/>
          <w:sz w:val="24"/>
          <w:szCs w:val="24"/>
        </w:rPr>
        <w:t>, so be careful when doing this.</w:t>
      </w:r>
      <w:r w:rsidR="009A5789">
        <w:rPr>
          <w:rFonts w:ascii="Roboto" w:hAnsi="Roboto"/>
          <w:sz w:val="24"/>
          <w:szCs w:val="24"/>
        </w:rPr>
        <w:t xml:space="preserve"> You can also insert blank cells by right clicking on a cell and left clicking on the Insert… option.</w:t>
      </w:r>
    </w:p>
    <w:p w14:paraId="3F1C56FB" w14:textId="77777777" w:rsidR="009D4BEB" w:rsidRDefault="009D4BEB" w:rsidP="0030562D">
      <w:pPr>
        <w:spacing w:after="0" w:line="240" w:lineRule="auto"/>
        <w:rPr>
          <w:rFonts w:ascii="Roboto" w:hAnsi="Roboto"/>
          <w:sz w:val="24"/>
          <w:szCs w:val="24"/>
        </w:rPr>
      </w:pPr>
    </w:p>
    <w:p w14:paraId="4B00A19A" w14:textId="01662C1C" w:rsidR="001D1CDD" w:rsidRDefault="009452C3" w:rsidP="0030562D">
      <w:pPr>
        <w:spacing w:after="0" w:line="240" w:lineRule="auto"/>
        <w:rPr>
          <w:rFonts w:ascii="Roboto" w:hAnsi="Roboto"/>
          <w:sz w:val="24"/>
          <w:szCs w:val="24"/>
        </w:rPr>
      </w:pPr>
      <w:r>
        <w:rPr>
          <w:rFonts w:ascii="Roboto" w:hAnsi="Roboto"/>
          <w:noProof/>
          <w:sz w:val="24"/>
          <w:szCs w:val="24"/>
        </w:rPr>
        <w:drawing>
          <wp:inline distT="0" distB="0" distL="0" distR="0" wp14:anchorId="781A2678" wp14:editId="18D01299">
            <wp:extent cx="4734586" cy="5315692"/>
            <wp:effectExtent l="0" t="0" r="8890" b="0"/>
            <wp:docPr id="8" name="Picture 8"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able, Excel&#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734586" cy="5315692"/>
                    </a:xfrm>
                    <a:prstGeom prst="rect">
                      <a:avLst/>
                    </a:prstGeom>
                  </pic:spPr>
                </pic:pic>
              </a:graphicData>
            </a:graphic>
          </wp:inline>
        </w:drawing>
      </w:r>
    </w:p>
    <w:p w14:paraId="47B6EE4F" w14:textId="77777777" w:rsidR="009452C3" w:rsidRDefault="009452C3" w:rsidP="0030562D">
      <w:pPr>
        <w:spacing w:after="0" w:line="240" w:lineRule="auto"/>
        <w:rPr>
          <w:rFonts w:ascii="Roboto" w:hAnsi="Roboto"/>
          <w:sz w:val="24"/>
          <w:szCs w:val="24"/>
        </w:rPr>
      </w:pPr>
    </w:p>
    <w:p w14:paraId="48D7EF20" w14:textId="0023B8E7" w:rsidR="001D1CDD" w:rsidRDefault="00D34BE2" w:rsidP="0030562D">
      <w:pPr>
        <w:spacing w:after="0" w:line="240" w:lineRule="auto"/>
        <w:rPr>
          <w:rFonts w:ascii="Roboto" w:hAnsi="Roboto"/>
          <w:sz w:val="24"/>
          <w:szCs w:val="24"/>
        </w:rPr>
      </w:pPr>
      <w:r>
        <w:rPr>
          <w:rFonts w:ascii="Roboto" w:hAnsi="Roboto"/>
          <w:sz w:val="24"/>
          <w:szCs w:val="24"/>
        </w:rPr>
        <w:t xml:space="preserve">You can copy cells by selecting them, right clicking, and left clicking on the Copy option (shortcut: Ctrl + C). </w:t>
      </w:r>
      <w:r w:rsidR="00EA2F76">
        <w:rPr>
          <w:rFonts w:ascii="Roboto" w:hAnsi="Roboto"/>
          <w:sz w:val="24"/>
          <w:szCs w:val="24"/>
        </w:rPr>
        <w:t xml:space="preserve">The cells to be copied </w:t>
      </w:r>
      <w:r>
        <w:rPr>
          <w:rFonts w:ascii="Roboto" w:hAnsi="Roboto"/>
          <w:sz w:val="24"/>
          <w:szCs w:val="24"/>
        </w:rPr>
        <w:t>will be highlighted by a green dotted border. Then right click on where you want to copy the cells to and left click on one of the Paste options (shortcut: Ctrl + V). You can also Cut (shortcut: Ctrl + X) and paste instead.</w:t>
      </w:r>
    </w:p>
    <w:p w14:paraId="3CB9AD3E" w14:textId="3A37FC04" w:rsidR="00D34BE2" w:rsidRDefault="00D34BE2" w:rsidP="0030562D">
      <w:pPr>
        <w:spacing w:after="0" w:line="240" w:lineRule="auto"/>
        <w:rPr>
          <w:rFonts w:ascii="Roboto" w:hAnsi="Roboto"/>
          <w:sz w:val="24"/>
          <w:szCs w:val="24"/>
        </w:rPr>
      </w:pPr>
    </w:p>
    <w:p w14:paraId="3B125A1B" w14:textId="505E56CF" w:rsidR="00D34BE2" w:rsidRDefault="009452C3" w:rsidP="0030562D">
      <w:pPr>
        <w:spacing w:after="0" w:line="240" w:lineRule="auto"/>
        <w:rPr>
          <w:rFonts w:ascii="Roboto" w:hAnsi="Roboto"/>
          <w:sz w:val="24"/>
          <w:szCs w:val="24"/>
        </w:rPr>
      </w:pPr>
      <w:r>
        <w:rPr>
          <w:rFonts w:ascii="Roboto" w:hAnsi="Roboto"/>
          <w:noProof/>
          <w:sz w:val="24"/>
          <w:szCs w:val="24"/>
        </w:rPr>
        <w:lastRenderedPageBreak/>
        <w:drawing>
          <wp:inline distT="0" distB="0" distL="0" distR="0" wp14:anchorId="0FF41254" wp14:editId="3585280D">
            <wp:extent cx="4163006" cy="4772691"/>
            <wp:effectExtent l="0" t="0" r="9525" b="8890"/>
            <wp:docPr id="9" name="Picture 9"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table, Excel&#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163006" cy="4772691"/>
                    </a:xfrm>
                    <a:prstGeom prst="rect">
                      <a:avLst/>
                    </a:prstGeom>
                  </pic:spPr>
                </pic:pic>
              </a:graphicData>
            </a:graphic>
          </wp:inline>
        </w:drawing>
      </w:r>
    </w:p>
    <w:p w14:paraId="4E35261B" w14:textId="77777777" w:rsidR="009452C3" w:rsidRDefault="009452C3" w:rsidP="0030562D">
      <w:pPr>
        <w:spacing w:after="0" w:line="240" w:lineRule="auto"/>
        <w:rPr>
          <w:rFonts w:ascii="Roboto" w:hAnsi="Roboto"/>
          <w:sz w:val="24"/>
          <w:szCs w:val="24"/>
        </w:rPr>
      </w:pPr>
    </w:p>
    <w:p w14:paraId="04360318" w14:textId="55D7727D" w:rsidR="00D34BE2" w:rsidRDefault="00EA2516" w:rsidP="0030562D">
      <w:pPr>
        <w:spacing w:after="0" w:line="240" w:lineRule="auto"/>
        <w:rPr>
          <w:rFonts w:ascii="Roboto" w:hAnsi="Roboto"/>
          <w:sz w:val="28"/>
          <w:szCs w:val="28"/>
        </w:rPr>
      </w:pPr>
      <w:r>
        <w:rPr>
          <w:rFonts w:ascii="Roboto" w:hAnsi="Roboto"/>
          <w:b/>
          <w:bCs/>
          <w:sz w:val="28"/>
          <w:szCs w:val="28"/>
        </w:rPr>
        <w:t>The Fill Handle</w:t>
      </w:r>
    </w:p>
    <w:p w14:paraId="45500ADD" w14:textId="5B48C5C0" w:rsidR="00EA2516" w:rsidRDefault="00EA2516" w:rsidP="0030562D">
      <w:pPr>
        <w:spacing w:after="0" w:line="240" w:lineRule="auto"/>
        <w:rPr>
          <w:rFonts w:ascii="Roboto" w:hAnsi="Roboto"/>
          <w:sz w:val="24"/>
          <w:szCs w:val="24"/>
        </w:rPr>
      </w:pPr>
    </w:p>
    <w:p w14:paraId="16D6A4EB" w14:textId="5B35DCF0" w:rsidR="0023225B" w:rsidRDefault="00EA2516" w:rsidP="0030562D">
      <w:pPr>
        <w:spacing w:after="0" w:line="240" w:lineRule="auto"/>
        <w:rPr>
          <w:rFonts w:ascii="Roboto" w:hAnsi="Roboto"/>
          <w:sz w:val="24"/>
          <w:szCs w:val="24"/>
        </w:rPr>
      </w:pPr>
      <w:r>
        <w:rPr>
          <w:rFonts w:ascii="Roboto" w:hAnsi="Roboto"/>
          <w:sz w:val="24"/>
          <w:szCs w:val="24"/>
        </w:rPr>
        <w:t>The fill handle is a tool you can use to quickly copy content to adjacent cells. To access the fill handle, move your mouse cursor to the bottom right corner of your selected cells, where your cursor should transform into a plus sign. When you see this, hold down the left mouse button and drag your cursor towards the cells you want to copy into.</w:t>
      </w:r>
    </w:p>
    <w:p w14:paraId="6BE03660" w14:textId="1392E44F" w:rsidR="00EA2516" w:rsidRDefault="00EA2516" w:rsidP="0030562D">
      <w:pPr>
        <w:spacing w:after="0" w:line="240" w:lineRule="auto"/>
        <w:rPr>
          <w:rFonts w:ascii="Roboto" w:hAnsi="Roboto"/>
          <w:sz w:val="24"/>
          <w:szCs w:val="24"/>
        </w:rPr>
      </w:pPr>
    </w:p>
    <w:p w14:paraId="7E91BDE8" w14:textId="5B138074" w:rsidR="0023225B" w:rsidRDefault="00877C9E" w:rsidP="009D4BEB">
      <w:pPr>
        <w:spacing w:after="0" w:line="240" w:lineRule="auto"/>
        <w:rPr>
          <w:rFonts w:ascii="Roboto" w:hAnsi="Roboto"/>
          <w:sz w:val="24"/>
          <w:szCs w:val="24"/>
        </w:rPr>
      </w:pPr>
      <w:r>
        <w:rPr>
          <w:rFonts w:ascii="Roboto" w:hAnsi="Roboto"/>
          <w:noProof/>
          <w:sz w:val="24"/>
          <w:szCs w:val="24"/>
        </w:rPr>
        <w:drawing>
          <wp:inline distT="0" distB="0" distL="0" distR="0" wp14:anchorId="1633D6CF" wp14:editId="72177F36">
            <wp:extent cx="2847975" cy="1801991"/>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tofill-numbers-dragging-the-fill-handle-2.png"/>
                    <pic:cNvPicPr/>
                  </pic:nvPicPr>
                  <pic:blipFill>
                    <a:blip r:embed="rId13">
                      <a:extLst>
                        <a:ext uri="{28A0092B-C50C-407E-A947-70E740481C1C}">
                          <a14:useLocalDpi xmlns:a14="http://schemas.microsoft.com/office/drawing/2010/main" val="0"/>
                        </a:ext>
                      </a:extLst>
                    </a:blip>
                    <a:stretch>
                      <a:fillRect/>
                    </a:stretch>
                  </pic:blipFill>
                  <pic:spPr>
                    <a:xfrm>
                      <a:off x="0" y="0"/>
                      <a:ext cx="2890386" cy="1828825"/>
                    </a:xfrm>
                    <a:prstGeom prst="rect">
                      <a:avLst/>
                    </a:prstGeom>
                  </pic:spPr>
                </pic:pic>
              </a:graphicData>
            </a:graphic>
          </wp:inline>
        </w:drawing>
      </w:r>
    </w:p>
    <w:p w14:paraId="2090E958" w14:textId="48ACD17C" w:rsidR="006A3EBB" w:rsidRDefault="006A3EBB" w:rsidP="0030562D">
      <w:pPr>
        <w:spacing w:after="0" w:line="240" w:lineRule="auto"/>
        <w:rPr>
          <w:rFonts w:ascii="Roboto" w:hAnsi="Roboto"/>
          <w:sz w:val="24"/>
          <w:szCs w:val="24"/>
        </w:rPr>
      </w:pPr>
      <w:r>
        <w:rPr>
          <w:rFonts w:ascii="Roboto" w:hAnsi="Roboto"/>
          <w:sz w:val="24"/>
          <w:szCs w:val="24"/>
        </w:rPr>
        <w:lastRenderedPageBreak/>
        <w:t>The fill handle can also be used to continue a series, such as of numbers or dates. In the example below the fill handle is used to complete the dates portion of the table.</w:t>
      </w:r>
    </w:p>
    <w:p w14:paraId="30622AD2" w14:textId="77777777" w:rsidR="006A3EBB" w:rsidRDefault="006A3EBB" w:rsidP="0030562D">
      <w:pPr>
        <w:spacing w:after="0" w:line="240" w:lineRule="auto"/>
        <w:rPr>
          <w:rFonts w:ascii="Roboto" w:hAnsi="Roboto"/>
          <w:sz w:val="24"/>
          <w:szCs w:val="24"/>
        </w:rPr>
      </w:pPr>
    </w:p>
    <w:p w14:paraId="0E4AAA9B" w14:textId="44093726" w:rsidR="006A3EBB" w:rsidRDefault="00E308D4" w:rsidP="0030562D">
      <w:pPr>
        <w:spacing w:after="0" w:line="240" w:lineRule="auto"/>
        <w:rPr>
          <w:rFonts w:ascii="Roboto" w:hAnsi="Roboto"/>
          <w:sz w:val="24"/>
          <w:szCs w:val="24"/>
        </w:rPr>
      </w:pPr>
      <w:r>
        <w:rPr>
          <w:rFonts w:ascii="Roboto" w:hAnsi="Roboto"/>
          <w:noProof/>
          <w:sz w:val="24"/>
          <w:szCs w:val="24"/>
        </w:rPr>
        <w:drawing>
          <wp:inline distT="0" distB="0" distL="0" distR="0" wp14:anchorId="782A0897" wp14:editId="78F0AC26">
            <wp:extent cx="3305636" cy="4648849"/>
            <wp:effectExtent l="0" t="0" r="9525"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305636" cy="4648849"/>
                    </a:xfrm>
                    <a:prstGeom prst="rect">
                      <a:avLst/>
                    </a:prstGeom>
                  </pic:spPr>
                </pic:pic>
              </a:graphicData>
            </a:graphic>
          </wp:inline>
        </w:drawing>
      </w:r>
    </w:p>
    <w:p w14:paraId="309584B2" w14:textId="77777777" w:rsidR="00E308D4" w:rsidRDefault="00E308D4" w:rsidP="0030562D">
      <w:pPr>
        <w:spacing w:after="0" w:line="240" w:lineRule="auto"/>
        <w:rPr>
          <w:rFonts w:ascii="Roboto" w:hAnsi="Roboto"/>
          <w:sz w:val="24"/>
          <w:szCs w:val="24"/>
        </w:rPr>
      </w:pPr>
    </w:p>
    <w:p w14:paraId="146F924D" w14:textId="211267D7" w:rsidR="008B4285" w:rsidRDefault="008B4285" w:rsidP="0030562D">
      <w:pPr>
        <w:spacing w:after="0" w:line="240" w:lineRule="auto"/>
        <w:rPr>
          <w:rFonts w:ascii="Roboto" w:hAnsi="Roboto"/>
          <w:sz w:val="28"/>
          <w:szCs w:val="28"/>
        </w:rPr>
      </w:pPr>
      <w:r>
        <w:rPr>
          <w:rFonts w:ascii="Roboto" w:hAnsi="Roboto"/>
          <w:b/>
          <w:bCs/>
          <w:sz w:val="28"/>
          <w:szCs w:val="28"/>
        </w:rPr>
        <w:t>Formatting Columns</w:t>
      </w:r>
      <w:r w:rsidR="00720D2E">
        <w:rPr>
          <w:rFonts w:ascii="Roboto" w:hAnsi="Roboto"/>
          <w:b/>
          <w:bCs/>
          <w:sz w:val="28"/>
          <w:szCs w:val="28"/>
        </w:rPr>
        <w:t xml:space="preserve"> and Rows</w:t>
      </w:r>
    </w:p>
    <w:p w14:paraId="3814F88F" w14:textId="77777777" w:rsidR="008B4285" w:rsidRDefault="008B4285" w:rsidP="0030562D">
      <w:pPr>
        <w:spacing w:after="0" w:line="240" w:lineRule="auto"/>
        <w:rPr>
          <w:rFonts w:ascii="Roboto" w:hAnsi="Roboto"/>
          <w:sz w:val="24"/>
          <w:szCs w:val="24"/>
        </w:rPr>
      </w:pPr>
    </w:p>
    <w:p w14:paraId="0CDB7530" w14:textId="5AAF47F9" w:rsidR="00EA2516" w:rsidRDefault="00720D2E" w:rsidP="0030562D">
      <w:pPr>
        <w:spacing w:after="0" w:line="240" w:lineRule="auto"/>
        <w:rPr>
          <w:rFonts w:ascii="Roboto" w:hAnsi="Roboto"/>
          <w:sz w:val="24"/>
          <w:szCs w:val="24"/>
        </w:rPr>
      </w:pPr>
      <w:r>
        <w:rPr>
          <w:rFonts w:ascii="Roboto" w:hAnsi="Roboto"/>
          <w:sz w:val="24"/>
          <w:szCs w:val="24"/>
        </w:rPr>
        <w:t>You can adjust the width and height of columns and rows by hovering your mouse cursor over the line in the column/row header dividing adjacent numbers or letters, and then holding down the left mouse button and dragging the column or row so that it is wider or narrower.</w:t>
      </w:r>
      <w:r w:rsidR="00D75BEF" w:rsidRPr="00D75BEF">
        <w:rPr>
          <w:rFonts w:ascii="Roboto" w:hAnsi="Roboto"/>
          <w:sz w:val="24"/>
          <w:szCs w:val="24"/>
        </w:rPr>
        <w:t xml:space="preserve"> </w:t>
      </w:r>
      <w:r w:rsidR="00D75BEF">
        <w:rPr>
          <w:rFonts w:ascii="Roboto" w:hAnsi="Roboto"/>
          <w:sz w:val="24"/>
          <w:szCs w:val="24"/>
        </w:rPr>
        <w:t>Alternatively, you can double left click on a column</w:t>
      </w:r>
      <w:r w:rsidR="00D75BEF" w:rsidRPr="00CC0DFF">
        <w:rPr>
          <w:rFonts w:ascii="Roboto" w:hAnsi="Roboto"/>
          <w:color w:val="FF0000"/>
          <w:sz w:val="24"/>
          <w:szCs w:val="24"/>
        </w:rPr>
        <w:t xml:space="preserve"> </w:t>
      </w:r>
      <w:r w:rsidR="00D75BEF">
        <w:rPr>
          <w:rFonts w:ascii="Roboto" w:hAnsi="Roboto"/>
          <w:sz w:val="24"/>
          <w:szCs w:val="24"/>
        </w:rPr>
        <w:t xml:space="preserve">header divider to have Excel automatically resize the column </w:t>
      </w:r>
      <w:r w:rsidR="00B02615">
        <w:rPr>
          <w:rFonts w:ascii="Roboto" w:hAnsi="Roboto"/>
          <w:sz w:val="24"/>
          <w:szCs w:val="24"/>
        </w:rPr>
        <w:t>to the left of the divider</w:t>
      </w:r>
      <w:r w:rsidR="00CC0DFF">
        <w:rPr>
          <w:rFonts w:ascii="Roboto" w:hAnsi="Roboto"/>
          <w:sz w:val="24"/>
          <w:szCs w:val="24"/>
        </w:rPr>
        <w:t xml:space="preserve"> </w:t>
      </w:r>
      <w:r w:rsidR="00733EC4">
        <w:rPr>
          <w:rFonts w:ascii="Roboto" w:hAnsi="Roboto"/>
          <w:sz w:val="24"/>
          <w:szCs w:val="24"/>
        </w:rPr>
        <w:t>to fit the cell with largest data</w:t>
      </w:r>
      <w:r w:rsidR="00D75BEF">
        <w:rPr>
          <w:rFonts w:ascii="Roboto" w:hAnsi="Roboto"/>
          <w:sz w:val="24"/>
          <w:szCs w:val="24"/>
        </w:rPr>
        <w:t>.</w:t>
      </w:r>
    </w:p>
    <w:p w14:paraId="0F9D050C" w14:textId="15D743F3" w:rsidR="00720D2E" w:rsidRDefault="00720D2E" w:rsidP="0030562D">
      <w:pPr>
        <w:spacing w:after="0" w:line="240" w:lineRule="auto"/>
        <w:rPr>
          <w:rFonts w:ascii="Roboto" w:hAnsi="Roboto"/>
          <w:sz w:val="24"/>
          <w:szCs w:val="24"/>
        </w:rPr>
      </w:pPr>
    </w:p>
    <w:p w14:paraId="0D47331F" w14:textId="426ADC0E" w:rsidR="00720D2E" w:rsidRDefault="00D6459B" w:rsidP="0030562D">
      <w:pPr>
        <w:spacing w:after="0" w:line="240" w:lineRule="auto"/>
        <w:rPr>
          <w:rFonts w:ascii="Roboto" w:hAnsi="Roboto"/>
          <w:sz w:val="24"/>
          <w:szCs w:val="24"/>
        </w:rPr>
      </w:pPr>
      <w:r>
        <w:rPr>
          <w:rFonts w:ascii="Roboto" w:hAnsi="Roboto"/>
          <w:noProof/>
          <w:sz w:val="24"/>
          <w:szCs w:val="24"/>
        </w:rPr>
        <w:lastRenderedPageBreak/>
        <w:drawing>
          <wp:inline distT="0" distB="0" distL="0" distR="0" wp14:anchorId="1888ECDD" wp14:editId="07E4DBB3">
            <wp:extent cx="4286250" cy="3259167"/>
            <wp:effectExtent l="0" t="0" r="0" b="0"/>
            <wp:docPr id="10" name="Picture 10"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table, Excel&#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290385" cy="3262311"/>
                    </a:xfrm>
                    <a:prstGeom prst="rect">
                      <a:avLst/>
                    </a:prstGeom>
                  </pic:spPr>
                </pic:pic>
              </a:graphicData>
            </a:graphic>
          </wp:inline>
        </w:drawing>
      </w:r>
    </w:p>
    <w:p w14:paraId="3C41951C" w14:textId="3B0216C2" w:rsidR="005A5F98" w:rsidRDefault="005A5F98" w:rsidP="0030562D">
      <w:pPr>
        <w:spacing w:after="0" w:line="240" w:lineRule="auto"/>
        <w:rPr>
          <w:rFonts w:ascii="Roboto" w:hAnsi="Roboto"/>
          <w:sz w:val="24"/>
          <w:szCs w:val="24"/>
        </w:rPr>
      </w:pPr>
    </w:p>
    <w:p w14:paraId="5A2FE42C" w14:textId="49068947" w:rsidR="005A5F98" w:rsidRPr="007C73D6" w:rsidRDefault="007C73D6" w:rsidP="0030562D">
      <w:pPr>
        <w:spacing w:after="0" w:line="240" w:lineRule="auto"/>
        <w:rPr>
          <w:rFonts w:ascii="Roboto" w:hAnsi="Roboto"/>
          <w:sz w:val="28"/>
          <w:szCs w:val="28"/>
        </w:rPr>
      </w:pPr>
      <w:r>
        <w:rPr>
          <w:rFonts w:ascii="Roboto" w:hAnsi="Roboto"/>
          <w:b/>
          <w:bCs/>
          <w:sz w:val="28"/>
          <w:szCs w:val="28"/>
        </w:rPr>
        <w:t>Formatting Font and Alignment</w:t>
      </w:r>
    </w:p>
    <w:p w14:paraId="40F88D65" w14:textId="1ACD4ABA" w:rsidR="007C73D6" w:rsidRDefault="007C73D6" w:rsidP="0030562D">
      <w:pPr>
        <w:spacing w:after="0" w:line="240" w:lineRule="auto"/>
        <w:rPr>
          <w:rFonts w:ascii="Roboto" w:hAnsi="Roboto"/>
          <w:sz w:val="24"/>
          <w:szCs w:val="24"/>
        </w:rPr>
      </w:pPr>
    </w:p>
    <w:p w14:paraId="6C83B328" w14:textId="42673613" w:rsidR="009D4BEB" w:rsidRDefault="007C73D6" w:rsidP="009D4BEB">
      <w:pPr>
        <w:spacing w:after="0" w:line="240" w:lineRule="auto"/>
        <w:rPr>
          <w:rFonts w:ascii="Roboto" w:hAnsi="Roboto"/>
          <w:sz w:val="24"/>
          <w:szCs w:val="24"/>
        </w:rPr>
      </w:pPr>
      <w:r>
        <w:rPr>
          <w:rFonts w:ascii="Roboto" w:hAnsi="Roboto"/>
          <w:sz w:val="24"/>
          <w:szCs w:val="24"/>
        </w:rPr>
        <w:t xml:space="preserve">The tools for changing the formatting of your worksheet can be found on the </w:t>
      </w:r>
      <w:proofErr w:type="gramStart"/>
      <w:r>
        <w:rPr>
          <w:rFonts w:ascii="Roboto" w:hAnsi="Roboto"/>
          <w:sz w:val="24"/>
          <w:szCs w:val="24"/>
        </w:rPr>
        <w:t>Home</w:t>
      </w:r>
      <w:proofErr w:type="gramEnd"/>
      <w:r>
        <w:rPr>
          <w:rFonts w:ascii="Roboto" w:hAnsi="Roboto"/>
          <w:sz w:val="24"/>
          <w:szCs w:val="24"/>
        </w:rPr>
        <w:t xml:space="preserve"> ribbon. If you are familiar with Microsoft Word, you will recognize many of the same options, plus some additional features unique to Excel.</w:t>
      </w:r>
    </w:p>
    <w:p w14:paraId="1BD848B3" w14:textId="5369B7B8" w:rsidR="007C73D6" w:rsidRDefault="007C73D6" w:rsidP="0030562D">
      <w:pPr>
        <w:spacing w:after="0" w:line="240" w:lineRule="auto"/>
        <w:rPr>
          <w:rFonts w:ascii="Roboto" w:hAnsi="Roboto"/>
          <w:sz w:val="24"/>
          <w:szCs w:val="24"/>
        </w:rPr>
      </w:pPr>
    </w:p>
    <w:p w14:paraId="19B9ECA1" w14:textId="3DFD2D6E" w:rsidR="007C73D6" w:rsidRDefault="007C73D6" w:rsidP="0030562D">
      <w:pPr>
        <w:spacing w:after="0" w:line="240" w:lineRule="auto"/>
        <w:rPr>
          <w:rFonts w:ascii="Roboto" w:hAnsi="Roboto"/>
          <w:sz w:val="24"/>
          <w:szCs w:val="24"/>
        </w:rPr>
      </w:pPr>
      <w:r w:rsidRPr="007C73D6">
        <w:rPr>
          <w:rFonts w:ascii="Roboto" w:hAnsi="Roboto"/>
          <w:sz w:val="24"/>
          <w:szCs w:val="24"/>
        </w:rPr>
        <w:t>Some of the available formatting options are font style, font size, bold, underline, fill color, letter color, and cell borders. You can also adjust the position of text within the cells, centering data vertically or horizontally, left justifying, right justifying, wrapping text, etc. In this example, the heading row has been selected and various formatting changes have been applied</w:t>
      </w:r>
      <w:r>
        <w:rPr>
          <w:rFonts w:ascii="Roboto" w:hAnsi="Roboto"/>
          <w:sz w:val="24"/>
          <w:szCs w:val="24"/>
        </w:rPr>
        <w:t>.</w:t>
      </w:r>
    </w:p>
    <w:p w14:paraId="34C4AD9A" w14:textId="7844C236" w:rsidR="007C73D6" w:rsidRDefault="007C73D6" w:rsidP="0030562D">
      <w:pPr>
        <w:spacing w:after="0" w:line="240" w:lineRule="auto"/>
        <w:rPr>
          <w:rFonts w:ascii="Roboto" w:hAnsi="Roboto"/>
          <w:sz w:val="24"/>
          <w:szCs w:val="24"/>
        </w:rPr>
      </w:pPr>
    </w:p>
    <w:p w14:paraId="76AFF299" w14:textId="1151D99C" w:rsidR="00E717EA" w:rsidRDefault="00D6459B" w:rsidP="009D4BEB">
      <w:pPr>
        <w:spacing w:after="0" w:line="240" w:lineRule="auto"/>
        <w:rPr>
          <w:rFonts w:ascii="Roboto" w:hAnsi="Roboto"/>
          <w:sz w:val="24"/>
          <w:szCs w:val="24"/>
        </w:rPr>
      </w:pPr>
      <w:r>
        <w:rPr>
          <w:rFonts w:ascii="Roboto" w:hAnsi="Roboto"/>
          <w:noProof/>
          <w:sz w:val="24"/>
          <w:szCs w:val="24"/>
        </w:rPr>
        <w:drawing>
          <wp:inline distT="0" distB="0" distL="0" distR="0" wp14:anchorId="6546FB8D" wp14:editId="471A9816">
            <wp:extent cx="5527763" cy="2447925"/>
            <wp:effectExtent l="0" t="0" r="0" b="0"/>
            <wp:docPr id="11" name="Picture 1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table, Excel&#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531907" cy="2449760"/>
                    </a:xfrm>
                    <a:prstGeom prst="rect">
                      <a:avLst/>
                    </a:prstGeom>
                  </pic:spPr>
                </pic:pic>
              </a:graphicData>
            </a:graphic>
          </wp:inline>
        </w:drawing>
      </w:r>
    </w:p>
    <w:p w14:paraId="0C15E57B" w14:textId="77777777" w:rsidR="00D6459B" w:rsidRDefault="00D6459B" w:rsidP="009D4BEB">
      <w:pPr>
        <w:spacing w:after="0" w:line="240" w:lineRule="auto"/>
        <w:rPr>
          <w:rFonts w:ascii="Roboto" w:hAnsi="Roboto"/>
          <w:sz w:val="24"/>
          <w:szCs w:val="24"/>
        </w:rPr>
      </w:pPr>
    </w:p>
    <w:p w14:paraId="4C6C2285" w14:textId="4E090528" w:rsidR="007C73D6" w:rsidRPr="00460F75" w:rsidRDefault="007C73D6" w:rsidP="0030562D">
      <w:pPr>
        <w:spacing w:after="0" w:line="240" w:lineRule="auto"/>
        <w:rPr>
          <w:rFonts w:ascii="Roboto" w:hAnsi="Roboto"/>
          <w:sz w:val="24"/>
          <w:szCs w:val="24"/>
        </w:rPr>
      </w:pPr>
      <w:r>
        <w:rPr>
          <w:rFonts w:ascii="Roboto" w:hAnsi="Roboto"/>
          <w:b/>
          <w:bCs/>
          <w:sz w:val="28"/>
          <w:szCs w:val="28"/>
        </w:rPr>
        <w:t>Formatting Numbers</w:t>
      </w:r>
    </w:p>
    <w:p w14:paraId="0A106EA9" w14:textId="21327C08" w:rsidR="007C73D6" w:rsidRDefault="007C73D6" w:rsidP="0030562D">
      <w:pPr>
        <w:spacing w:after="0" w:line="240" w:lineRule="auto"/>
        <w:rPr>
          <w:rFonts w:ascii="Roboto" w:hAnsi="Roboto"/>
          <w:sz w:val="24"/>
          <w:szCs w:val="24"/>
        </w:rPr>
      </w:pPr>
    </w:p>
    <w:p w14:paraId="28CD062A" w14:textId="048B5FC8" w:rsidR="007C73D6" w:rsidRDefault="007C73D6" w:rsidP="0030562D">
      <w:pPr>
        <w:spacing w:after="0" w:line="240" w:lineRule="auto"/>
        <w:rPr>
          <w:rFonts w:ascii="Roboto" w:hAnsi="Roboto"/>
          <w:sz w:val="24"/>
          <w:szCs w:val="24"/>
        </w:rPr>
      </w:pPr>
      <w:r w:rsidRPr="007C73D6">
        <w:rPr>
          <w:rFonts w:ascii="Roboto" w:hAnsi="Roboto"/>
          <w:sz w:val="24"/>
          <w:szCs w:val="24"/>
        </w:rPr>
        <w:t xml:space="preserve">Since Excel is designed for number crunching, it is frequently necessary to format </w:t>
      </w:r>
      <w:r w:rsidRPr="005D1C50">
        <w:rPr>
          <w:rFonts w:ascii="Roboto" w:hAnsi="Roboto"/>
          <w:sz w:val="24"/>
          <w:szCs w:val="24"/>
        </w:rPr>
        <w:t xml:space="preserve">numbers </w:t>
      </w:r>
      <w:r w:rsidR="007B7305" w:rsidRPr="005D1C50">
        <w:rPr>
          <w:rFonts w:ascii="Roboto" w:hAnsi="Roboto"/>
          <w:sz w:val="24"/>
          <w:szCs w:val="24"/>
        </w:rPr>
        <w:t xml:space="preserve">as </w:t>
      </w:r>
      <w:r w:rsidRPr="005D1C50">
        <w:rPr>
          <w:rFonts w:ascii="Roboto" w:hAnsi="Roboto"/>
          <w:sz w:val="24"/>
          <w:szCs w:val="24"/>
        </w:rPr>
        <w:t>currency</w:t>
      </w:r>
      <w:r w:rsidRPr="007C73D6">
        <w:rPr>
          <w:rFonts w:ascii="Roboto" w:hAnsi="Roboto"/>
          <w:sz w:val="24"/>
          <w:szCs w:val="24"/>
        </w:rPr>
        <w:t xml:space="preserve">, percentages, decimals, whole numbers, etc. These, plus other number formatting options, can also be found on the </w:t>
      </w:r>
      <w:proofErr w:type="gramStart"/>
      <w:r w:rsidRPr="007C73D6">
        <w:rPr>
          <w:rFonts w:ascii="Roboto" w:hAnsi="Roboto"/>
          <w:sz w:val="24"/>
          <w:szCs w:val="24"/>
        </w:rPr>
        <w:t>Home</w:t>
      </w:r>
      <w:proofErr w:type="gramEnd"/>
      <w:r w:rsidRPr="007C73D6">
        <w:rPr>
          <w:rFonts w:ascii="Roboto" w:hAnsi="Roboto"/>
          <w:sz w:val="24"/>
          <w:szCs w:val="24"/>
        </w:rPr>
        <w:t xml:space="preserve"> ribbon.</w:t>
      </w:r>
    </w:p>
    <w:p w14:paraId="4553BE8E" w14:textId="38C225ED" w:rsidR="007C73D6" w:rsidRDefault="007C73D6" w:rsidP="0030562D">
      <w:pPr>
        <w:spacing w:after="0" w:line="240" w:lineRule="auto"/>
        <w:rPr>
          <w:rFonts w:ascii="Roboto" w:hAnsi="Roboto"/>
          <w:sz w:val="24"/>
          <w:szCs w:val="24"/>
        </w:rPr>
      </w:pPr>
    </w:p>
    <w:p w14:paraId="322749FE" w14:textId="2CB33F87" w:rsidR="00DC3BEC" w:rsidRDefault="00074AD2" w:rsidP="0030562D">
      <w:pPr>
        <w:spacing w:after="0" w:line="240" w:lineRule="auto"/>
        <w:rPr>
          <w:rFonts w:ascii="Roboto" w:hAnsi="Roboto"/>
          <w:sz w:val="24"/>
          <w:szCs w:val="24"/>
        </w:rPr>
      </w:pPr>
      <w:r>
        <w:rPr>
          <w:rFonts w:ascii="Roboto" w:hAnsi="Roboto"/>
          <w:noProof/>
          <w:sz w:val="24"/>
          <w:szCs w:val="24"/>
        </w:rPr>
        <w:drawing>
          <wp:inline distT="0" distB="0" distL="0" distR="0" wp14:anchorId="7398E78C" wp14:editId="29A77A9D">
            <wp:extent cx="5943600" cy="4827905"/>
            <wp:effectExtent l="0" t="0" r="0" b="0"/>
            <wp:docPr id="12" name="Picture 12"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 table, Excel&#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4827905"/>
                    </a:xfrm>
                    <a:prstGeom prst="rect">
                      <a:avLst/>
                    </a:prstGeom>
                  </pic:spPr>
                </pic:pic>
              </a:graphicData>
            </a:graphic>
          </wp:inline>
        </w:drawing>
      </w:r>
    </w:p>
    <w:p w14:paraId="3964B905" w14:textId="77777777" w:rsidR="00074AD2" w:rsidRDefault="00074AD2" w:rsidP="00DC3BEC">
      <w:pPr>
        <w:spacing w:after="0" w:line="240" w:lineRule="auto"/>
        <w:rPr>
          <w:rFonts w:ascii="Roboto" w:hAnsi="Roboto"/>
          <w:sz w:val="24"/>
          <w:szCs w:val="24"/>
        </w:rPr>
      </w:pPr>
    </w:p>
    <w:p w14:paraId="16A63AA0" w14:textId="285FE95E" w:rsidR="00DC3BEC" w:rsidRDefault="00DC3BEC" w:rsidP="00DC3BEC">
      <w:pPr>
        <w:spacing w:after="0" w:line="240" w:lineRule="auto"/>
        <w:rPr>
          <w:rFonts w:ascii="Roboto" w:hAnsi="Roboto"/>
          <w:sz w:val="24"/>
          <w:szCs w:val="24"/>
        </w:rPr>
      </w:pPr>
      <w:r w:rsidRPr="00DC3BEC">
        <w:rPr>
          <w:rFonts w:ascii="Roboto" w:hAnsi="Roboto"/>
          <w:sz w:val="24"/>
          <w:szCs w:val="24"/>
        </w:rPr>
        <w:t xml:space="preserve">In this example the tax rate of 0.25 was highlighted, then the % button was selected on the ribbon, converting the decimal to a percentage. You can </w:t>
      </w:r>
      <w:r w:rsidRPr="005D1C50">
        <w:rPr>
          <w:rFonts w:ascii="Roboto" w:hAnsi="Roboto"/>
          <w:sz w:val="24"/>
          <w:szCs w:val="24"/>
        </w:rPr>
        <w:t xml:space="preserve">also </w:t>
      </w:r>
      <w:r w:rsidR="00315989" w:rsidRPr="005D1C50">
        <w:rPr>
          <w:rFonts w:ascii="Roboto" w:hAnsi="Roboto"/>
          <w:sz w:val="24"/>
          <w:szCs w:val="24"/>
        </w:rPr>
        <w:t xml:space="preserve">reformat </w:t>
      </w:r>
      <w:r w:rsidRPr="005D1C50">
        <w:rPr>
          <w:rFonts w:ascii="Roboto" w:hAnsi="Roboto"/>
          <w:sz w:val="24"/>
          <w:szCs w:val="24"/>
        </w:rPr>
        <w:t xml:space="preserve">by selecting </w:t>
      </w:r>
      <w:r>
        <w:rPr>
          <w:rFonts w:ascii="Roboto" w:hAnsi="Roboto"/>
          <w:sz w:val="24"/>
          <w:szCs w:val="24"/>
        </w:rPr>
        <w:t>one or more cells</w:t>
      </w:r>
      <w:r w:rsidRPr="00DC3BEC">
        <w:rPr>
          <w:rFonts w:ascii="Roboto" w:hAnsi="Roboto"/>
          <w:sz w:val="24"/>
          <w:szCs w:val="24"/>
        </w:rPr>
        <w:t xml:space="preserve">, </w:t>
      </w:r>
      <w:r>
        <w:rPr>
          <w:rFonts w:ascii="Roboto" w:hAnsi="Roboto"/>
          <w:sz w:val="24"/>
          <w:szCs w:val="24"/>
        </w:rPr>
        <w:t xml:space="preserve">right clicking, and then </w:t>
      </w:r>
      <w:r w:rsidRPr="00DC3BEC">
        <w:rPr>
          <w:rFonts w:ascii="Roboto" w:hAnsi="Roboto"/>
          <w:sz w:val="24"/>
          <w:szCs w:val="24"/>
        </w:rPr>
        <w:t>selecting the number category and, if needed, adjust the number of decimal places.</w:t>
      </w:r>
    </w:p>
    <w:p w14:paraId="18E3E319" w14:textId="77777777" w:rsidR="00DC3BEC" w:rsidRPr="00DC3BEC" w:rsidRDefault="00DC3BEC" w:rsidP="00DC3BEC">
      <w:pPr>
        <w:spacing w:after="0" w:line="240" w:lineRule="auto"/>
        <w:rPr>
          <w:rFonts w:ascii="Roboto" w:hAnsi="Roboto"/>
          <w:sz w:val="24"/>
          <w:szCs w:val="24"/>
        </w:rPr>
      </w:pPr>
    </w:p>
    <w:p w14:paraId="35915091" w14:textId="77777777" w:rsidR="00315989" w:rsidRDefault="00315989">
      <w:pPr>
        <w:rPr>
          <w:rFonts w:ascii="Roboto" w:hAnsi="Roboto"/>
          <w:sz w:val="24"/>
          <w:szCs w:val="24"/>
        </w:rPr>
      </w:pPr>
      <w:r>
        <w:rPr>
          <w:rFonts w:ascii="Roboto" w:hAnsi="Roboto"/>
          <w:sz w:val="24"/>
          <w:szCs w:val="24"/>
        </w:rPr>
        <w:br w:type="page"/>
      </w:r>
    </w:p>
    <w:p w14:paraId="5FFEABC3" w14:textId="29582507" w:rsidR="00DC3BEC" w:rsidRDefault="00DC3BEC" w:rsidP="00DC3BEC">
      <w:pPr>
        <w:spacing w:after="0" w:line="240" w:lineRule="auto"/>
        <w:rPr>
          <w:rFonts w:ascii="Roboto" w:hAnsi="Roboto"/>
          <w:sz w:val="24"/>
          <w:szCs w:val="24"/>
        </w:rPr>
      </w:pPr>
      <w:r w:rsidRPr="00DC3BEC">
        <w:rPr>
          <w:rFonts w:ascii="Roboto" w:hAnsi="Roboto"/>
          <w:sz w:val="24"/>
          <w:szCs w:val="24"/>
        </w:rPr>
        <w:lastRenderedPageBreak/>
        <w:t>These same methods can be used to apply other changes to the numbers on your spreadsheet. In this example pay rates</w:t>
      </w:r>
      <w:r>
        <w:rPr>
          <w:rFonts w:ascii="Roboto" w:hAnsi="Roboto"/>
          <w:sz w:val="24"/>
          <w:szCs w:val="24"/>
        </w:rPr>
        <w:t xml:space="preserve"> and salaries </w:t>
      </w:r>
      <w:r w:rsidRPr="00DC3BEC">
        <w:rPr>
          <w:rFonts w:ascii="Roboto" w:hAnsi="Roboto"/>
          <w:sz w:val="24"/>
          <w:szCs w:val="24"/>
        </w:rPr>
        <w:t>have been formatted to include dollar signs and two decimal places per number. You will notice that right clicking and selecting the formatting menu allows you to adjust the decimal places and also gives you options for choosing how you want negative numbers to appear: with a negative symbol, in parentheses, in red, etc.</w:t>
      </w:r>
    </w:p>
    <w:p w14:paraId="7F1F0CB5" w14:textId="65378B3D" w:rsidR="007B3B66" w:rsidRDefault="007B3B66" w:rsidP="00DC3BEC">
      <w:pPr>
        <w:spacing w:after="0" w:line="240" w:lineRule="auto"/>
        <w:rPr>
          <w:rFonts w:ascii="Roboto" w:hAnsi="Roboto"/>
          <w:sz w:val="24"/>
          <w:szCs w:val="24"/>
        </w:rPr>
      </w:pPr>
    </w:p>
    <w:p w14:paraId="261B8803" w14:textId="05669A36" w:rsidR="00E717EA" w:rsidRDefault="00074AD2" w:rsidP="009D4BEB">
      <w:pPr>
        <w:spacing w:after="0" w:line="240" w:lineRule="auto"/>
        <w:rPr>
          <w:rFonts w:ascii="Roboto" w:hAnsi="Roboto"/>
          <w:sz w:val="24"/>
          <w:szCs w:val="24"/>
        </w:rPr>
      </w:pPr>
      <w:r>
        <w:rPr>
          <w:rFonts w:ascii="Roboto" w:hAnsi="Roboto"/>
          <w:noProof/>
          <w:sz w:val="24"/>
          <w:szCs w:val="24"/>
        </w:rPr>
        <w:drawing>
          <wp:inline distT="0" distB="0" distL="0" distR="0" wp14:anchorId="24076E1E" wp14:editId="307B4DDB">
            <wp:extent cx="5943600" cy="4416425"/>
            <wp:effectExtent l="0" t="0" r="0" b="3175"/>
            <wp:docPr id="13" name="Picture 13"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table, Excel&#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4416425"/>
                    </a:xfrm>
                    <a:prstGeom prst="rect">
                      <a:avLst/>
                    </a:prstGeom>
                  </pic:spPr>
                </pic:pic>
              </a:graphicData>
            </a:graphic>
          </wp:inline>
        </w:drawing>
      </w:r>
    </w:p>
    <w:p w14:paraId="4C36C050" w14:textId="77777777" w:rsidR="00074AD2" w:rsidRDefault="00074AD2" w:rsidP="009D4BEB">
      <w:pPr>
        <w:spacing w:after="0" w:line="240" w:lineRule="auto"/>
        <w:rPr>
          <w:rFonts w:ascii="Roboto" w:hAnsi="Roboto"/>
          <w:sz w:val="24"/>
          <w:szCs w:val="24"/>
        </w:rPr>
      </w:pPr>
    </w:p>
    <w:p w14:paraId="2AA1B966" w14:textId="77777777" w:rsidR="00E717EA" w:rsidRPr="00720D2E" w:rsidRDefault="00E717EA" w:rsidP="00E717EA">
      <w:pPr>
        <w:spacing w:after="0" w:line="240" w:lineRule="auto"/>
        <w:rPr>
          <w:rFonts w:ascii="Roboto" w:hAnsi="Roboto"/>
          <w:b/>
          <w:bCs/>
          <w:sz w:val="28"/>
          <w:szCs w:val="28"/>
        </w:rPr>
      </w:pPr>
      <w:r>
        <w:rPr>
          <w:rFonts w:ascii="Roboto" w:hAnsi="Roboto"/>
          <w:b/>
          <w:bCs/>
          <w:sz w:val="28"/>
          <w:szCs w:val="28"/>
        </w:rPr>
        <w:t>Inserting, Deleting, and Moving Columns and Rows</w:t>
      </w:r>
    </w:p>
    <w:p w14:paraId="195256FF" w14:textId="77777777" w:rsidR="00E717EA" w:rsidRDefault="00E717EA" w:rsidP="00E717EA">
      <w:pPr>
        <w:spacing w:after="0" w:line="240" w:lineRule="auto"/>
        <w:rPr>
          <w:rFonts w:ascii="Roboto" w:hAnsi="Roboto"/>
          <w:sz w:val="24"/>
          <w:szCs w:val="24"/>
        </w:rPr>
      </w:pPr>
    </w:p>
    <w:p w14:paraId="06E03F6B" w14:textId="77777777" w:rsidR="00E717EA" w:rsidRDefault="00E717EA" w:rsidP="00E717EA">
      <w:pPr>
        <w:spacing w:after="0" w:line="240" w:lineRule="auto"/>
        <w:rPr>
          <w:rFonts w:ascii="Roboto" w:hAnsi="Roboto"/>
          <w:sz w:val="24"/>
          <w:szCs w:val="24"/>
        </w:rPr>
      </w:pPr>
      <w:r>
        <w:rPr>
          <w:rFonts w:ascii="Roboto" w:hAnsi="Roboto"/>
          <w:sz w:val="24"/>
          <w:szCs w:val="24"/>
        </w:rPr>
        <w:t>You can add blank columns or rows by right clicking on a column/row header and left clicking on the Insert option. Similarly, you can delete columns or rows by right clicking on their header and left clicking on the Delete option.</w:t>
      </w:r>
    </w:p>
    <w:p w14:paraId="63EDA9FC" w14:textId="77777777" w:rsidR="00E717EA" w:rsidRDefault="00E717EA" w:rsidP="00E717EA">
      <w:pPr>
        <w:spacing w:after="0" w:line="240" w:lineRule="auto"/>
        <w:rPr>
          <w:rFonts w:ascii="Roboto" w:hAnsi="Roboto"/>
          <w:sz w:val="24"/>
          <w:szCs w:val="24"/>
        </w:rPr>
      </w:pPr>
    </w:p>
    <w:p w14:paraId="2F9F18A4" w14:textId="6B1D8428" w:rsidR="00E717EA" w:rsidRDefault="00074AD2" w:rsidP="00E717EA">
      <w:pPr>
        <w:spacing w:after="0" w:line="240" w:lineRule="auto"/>
        <w:rPr>
          <w:rFonts w:ascii="Roboto" w:hAnsi="Roboto"/>
          <w:sz w:val="24"/>
          <w:szCs w:val="24"/>
        </w:rPr>
      </w:pPr>
      <w:r>
        <w:rPr>
          <w:rFonts w:ascii="Roboto" w:hAnsi="Roboto"/>
          <w:noProof/>
          <w:sz w:val="24"/>
          <w:szCs w:val="24"/>
        </w:rPr>
        <w:lastRenderedPageBreak/>
        <w:drawing>
          <wp:inline distT="0" distB="0" distL="0" distR="0" wp14:anchorId="6663E133" wp14:editId="6F92F3D0">
            <wp:extent cx="4908554" cy="3448050"/>
            <wp:effectExtent l="0" t="0" r="6350" b="0"/>
            <wp:docPr id="14" name="Picture 14"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table, Excel&#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911508" cy="3450125"/>
                    </a:xfrm>
                    <a:prstGeom prst="rect">
                      <a:avLst/>
                    </a:prstGeom>
                  </pic:spPr>
                </pic:pic>
              </a:graphicData>
            </a:graphic>
          </wp:inline>
        </w:drawing>
      </w:r>
    </w:p>
    <w:p w14:paraId="05811B3B" w14:textId="77777777" w:rsidR="00E717EA" w:rsidRDefault="00E717EA" w:rsidP="00E717EA">
      <w:pPr>
        <w:spacing w:after="0" w:line="240" w:lineRule="auto"/>
        <w:rPr>
          <w:rFonts w:ascii="Roboto" w:hAnsi="Roboto"/>
          <w:sz w:val="24"/>
          <w:szCs w:val="24"/>
        </w:rPr>
      </w:pPr>
    </w:p>
    <w:p w14:paraId="44FE5D22" w14:textId="77777777" w:rsidR="00E717EA" w:rsidRDefault="00E717EA" w:rsidP="00E717EA">
      <w:pPr>
        <w:spacing w:after="0" w:line="240" w:lineRule="auto"/>
        <w:rPr>
          <w:rFonts w:ascii="Roboto" w:hAnsi="Roboto"/>
          <w:sz w:val="24"/>
          <w:szCs w:val="24"/>
        </w:rPr>
      </w:pPr>
      <w:r>
        <w:rPr>
          <w:rFonts w:ascii="Roboto" w:hAnsi="Roboto"/>
          <w:sz w:val="24"/>
          <w:szCs w:val="24"/>
        </w:rPr>
        <w:t>You can copy or move columns and rows by right clicking on their header and then left clicking on the Cut or Copy option. Then right click on where you want to copy/move the column/row to and left click the Insert Cut/Copied Cells option.</w:t>
      </w:r>
    </w:p>
    <w:p w14:paraId="6D47ABC1" w14:textId="77777777" w:rsidR="00E717EA" w:rsidRDefault="00E717EA" w:rsidP="00E717EA">
      <w:pPr>
        <w:spacing w:after="0" w:line="240" w:lineRule="auto"/>
        <w:rPr>
          <w:rFonts w:ascii="Roboto" w:hAnsi="Roboto"/>
          <w:sz w:val="24"/>
          <w:szCs w:val="24"/>
        </w:rPr>
      </w:pPr>
    </w:p>
    <w:p w14:paraId="6704F708" w14:textId="167472F8" w:rsidR="00726130" w:rsidRDefault="00074AD2" w:rsidP="00E717EA">
      <w:pPr>
        <w:spacing w:after="0" w:line="240" w:lineRule="auto"/>
        <w:rPr>
          <w:rFonts w:ascii="Roboto" w:hAnsi="Roboto"/>
          <w:sz w:val="24"/>
          <w:szCs w:val="24"/>
        </w:rPr>
      </w:pPr>
      <w:r>
        <w:rPr>
          <w:rFonts w:ascii="Roboto" w:hAnsi="Roboto"/>
          <w:noProof/>
          <w:sz w:val="24"/>
          <w:szCs w:val="24"/>
        </w:rPr>
        <w:drawing>
          <wp:inline distT="0" distB="0" distL="0" distR="0" wp14:anchorId="5BD78443" wp14:editId="4DCDF841">
            <wp:extent cx="4972050" cy="3775783"/>
            <wp:effectExtent l="0" t="0" r="0" b="0"/>
            <wp:docPr id="15" name="Picture 15" descr="Graphical user interface,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able, Excel&#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974834" cy="3777897"/>
                    </a:xfrm>
                    <a:prstGeom prst="rect">
                      <a:avLst/>
                    </a:prstGeom>
                  </pic:spPr>
                </pic:pic>
              </a:graphicData>
            </a:graphic>
          </wp:inline>
        </w:drawing>
      </w:r>
    </w:p>
    <w:p w14:paraId="2D58A3CA" w14:textId="5C9A9DD9" w:rsidR="007B3B66" w:rsidRPr="009B7CDC" w:rsidRDefault="009B7CDC" w:rsidP="00DC3BEC">
      <w:pPr>
        <w:spacing w:after="0" w:line="240" w:lineRule="auto"/>
        <w:rPr>
          <w:rFonts w:ascii="Roboto" w:hAnsi="Roboto"/>
          <w:b/>
          <w:bCs/>
          <w:sz w:val="28"/>
          <w:szCs w:val="28"/>
        </w:rPr>
      </w:pPr>
      <w:r>
        <w:rPr>
          <w:rFonts w:ascii="Roboto" w:hAnsi="Roboto"/>
          <w:b/>
          <w:bCs/>
          <w:sz w:val="28"/>
          <w:szCs w:val="28"/>
        </w:rPr>
        <w:lastRenderedPageBreak/>
        <w:t>Formulas</w:t>
      </w:r>
    </w:p>
    <w:p w14:paraId="5A8289E8" w14:textId="32A68232" w:rsidR="009B7CDC" w:rsidRDefault="009B7CDC" w:rsidP="00DC3BEC">
      <w:pPr>
        <w:spacing w:after="0" w:line="240" w:lineRule="auto"/>
        <w:rPr>
          <w:rFonts w:ascii="Roboto" w:hAnsi="Roboto"/>
          <w:sz w:val="24"/>
          <w:szCs w:val="24"/>
        </w:rPr>
      </w:pPr>
    </w:p>
    <w:p w14:paraId="38DD9560" w14:textId="3BECEB46" w:rsidR="009B7CDC" w:rsidRDefault="00CE35DC" w:rsidP="00DC3BEC">
      <w:pPr>
        <w:spacing w:after="0" w:line="240" w:lineRule="auto"/>
        <w:rPr>
          <w:rFonts w:ascii="Roboto" w:hAnsi="Roboto"/>
          <w:sz w:val="24"/>
          <w:szCs w:val="24"/>
        </w:rPr>
      </w:pPr>
      <w:r>
        <w:rPr>
          <w:rFonts w:ascii="Roboto" w:hAnsi="Roboto"/>
          <w:sz w:val="24"/>
          <w:szCs w:val="24"/>
        </w:rPr>
        <w:t>Formulas are what you use to perform calculations within your Excel spreadsheets.</w:t>
      </w:r>
    </w:p>
    <w:p w14:paraId="0B0AA796" w14:textId="77777777" w:rsidR="00CE35DC" w:rsidRDefault="00CE35DC" w:rsidP="00DC3BEC">
      <w:pPr>
        <w:spacing w:after="0" w:line="240" w:lineRule="auto"/>
        <w:rPr>
          <w:rFonts w:ascii="Roboto" w:hAnsi="Roboto"/>
          <w:sz w:val="24"/>
          <w:szCs w:val="24"/>
        </w:rPr>
      </w:pPr>
    </w:p>
    <w:p w14:paraId="6B5C0BF5" w14:textId="4ADA15D3" w:rsidR="00B746AC" w:rsidRDefault="00CE35DC" w:rsidP="00CE35DC">
      <w:pPr>
        <w:spacing w:after="0" w:line="240" w:lineRule="auto"/>
        <w:rPr>
          <w:rFonts w:ascii="Roboto" w:hAnsi="Roboto"/>
          <w:sz w:val="24"/>
          <w:szCs w:val="24"/>
        </w:rPr>
      </w:pPr>
      <w:r w:rsidRPr="00CE35DC">
        <w:rPr>
          <w:rFonts w:ascii="Roboto" w:hAnsi="Roboto"/>
          <w:sz w:val="24"/>
          <w:szCs w:val="24"/>
        </w:rPr>
        <w:t>Excel formulas work a little differently than you may be used to. Usually, you’d expect to see a formula that looks like this: 2+2=4. When using Excel, the “=” always comes first.</w:t>
      </w:r>
      <w:r>
        <w:rPr>
          <w:rFonts w:ascii="Roboto" w:hAnsi="Roboto"/>
          <w:sz w:val="24"/>
          <w:szCs w:val="24"/>
        </w:rPr>
        <w:t xml:space="preserve"> </w:t>
      </w:r>
      <w:r w:rsidRPr="005D1C50">
        <w:rPr>
          <w:rFonts w:ascii="Roboto" w:hAnsi="Roboto"/>
          <w:sz w:val="24"/>
          <w:szCs w:val="24"/>
        </w:rPr>
        <w:t xml:space="preserve">This </w:t>
      </w:r>
      <w:r w:rsidR="00315989" w:rsidRPr="005D1C50">
        <w:rPr>
          <w:rFonts w:ascii="Roboto" w:hAnsi="Roboto"/>
          <w:sz w:val="24"/>
          <w:szCs w:val="24"/>
        </w:rPr>
        <w:t xml:space="preserve">tells </w:t>
      </w:r>
      <w:r w:rsidRPr="005D1C50">
        <w:rPr>
          <w:rFonts w:ascii="Roboto" w:hAnsi="Roboto"/>
          <w:sz w:val="24"/>
          <w:szCs w:val="24"/>
        </w:rPr>
        <w:t xml:space="preserve">Excel that </w:t>
      </w:r>
      <w:r w:rsidRPr="00CE35DC">
        <w:rPr>
          <w:rFonts w:ascii="Roboto" w:hAnsi="Roboto"/>
          <w:sz w:val="24"/>
          <w:szCs w:val="24"/>
        </w:rPr>
        <w:t>you are using a formula and not just typing text.</w:t>
      </w:r>
      <w:r>
        <w:rPr>
          <w:rFonts w:ascii="Roboto" w:hAnsi="Roboto"/>
          <w:sz w:val="24"/>
          <w:szCs w:val="24"/>
        </w:rPr>
        <w:t xml:space="preserve"> </w:t>
      </w:r>
      <w:r w:rsidRPr="00CE35DC">
        <w:rPr>
          <w:rFonts w:ascii="Roboto" w:hAnsi="Roboto"/>
          <w:sz w:val="24"/>
          <w:szCs w:val="24"/>
        </w:rPr>
        <w:t>Anything after the “=” is recognized as part of the formula. You always type your formula in the cell you want your answer to be in.</w:t>
      </w:r>
    </w:p>
    <w:p w14:paraId="5F246F60" w14:textId="77777777" w:rsidR="00CE35DC" w:rsidRPr="00CE35DC" w:rsidRDefault="00CE35DC" w:rsidP="00CE35DC">
      <w:pPr>
        <w:spacing w:after="0" w:line="240" w:lineRule="auto"/>
        <w:rPr>
          <w:rFonts w:ascii="Roboto" w:hAnsi="Roboto"/>
          <w:sz w:val="24"/>
          <w:szCs w:val="24"/>
        </w:rPr>
      </w:pPr>
    </w:p>
    <w:p w14:paraId="080EFCA6" w14:textId="07ADF9CC" w:rsidR="00CE35DC" w:rsidRPr="00CE35DC" w:rsidRDefault="00CE35DC" w:rsidP="00CE35DC">
      <w:pPr>
        <w:spacing w:after="0" w:line="240" w:lineRule="auto"/>
        <w:rPr>
          <w:rFonts w:ascii="Roboto" w:hAnsi="Roboto"/>
          <w:b/>
          <w:bCs/>
          <w:sz w:val="24"/>
          <w:szCs w:val="24"/>
        </w:rPr>
      </w:pPr>
      <w:r w:rsidRPr="00CE35DC">
        <w:rPr>
          <w:rFonts w:ascii="Roboto" w:hAnsi="Roboto"/>
          <w:b/>
          <w:bCs/>
          <w:sz w:val="24"/>
          <w:szCs w:val="24"/>
        </w:rPr>
        <w:t>Mathematical Operators:</w:t>
      </w:r>
    </w:p>
    <w:p w14:paraId="3854BCAF" w14:textId="77777777" w:rsidR="00CE35DC" w:rsidRPr="00CE35DC" w:rsidRDefault="00CE35DC" w:rsidP="00CE35DC">
      <w:pPr>
        <w:spacing w:after="0" w:line="240" w:lineRule="auto"/>
        <w:rPr>
          <w:rFonts w:ascii="Roboto" w:hAnsi="Roboto"/>
          <w:sz w:val="24"/>
          <w:szCs w:val="24"/>
        </w:rPr>
      </w:pPr>
    </w:p>
    <w:p w14:paraId="41FF23E7" w14:textId="51B95F96" w:rsidR="00CE35DC" w:rsidRPr="00CE35DC" w:rsidRDefault="00CE35DC" w:rsidP="00CE35DC">
      <w:pPr>
        <w:spacing w:after="0" w:line="240" w:lineRule="auto"/>
        <w:rPr>
          <w:rFonts w:ascii="Roboto" w:hAnsi="Roboto"/>
          <w:sz w:val="24"/>
          <w:szCs w:val="24"/>
        </w:rPr>
      </w:pPr>
      <w:r w:rsidRPr="00CE35DC">
        <w:rPr>
          <w:rFonts w:ascii="Roboto" w:hAnsi="Roboto"/>
          <w:sz w:val="24"/>
          <w:szCs w:val="24"/>
        </w:rPr>
        <w:t>+</w:t>
      </w:r>
      <w:r>
        <w:rPr>
          <w:rFonts w:ascii="Roboto" w:hAnsi="Roboto"/>
          <w:sz w:val="24"/>
          <w:szCs w:val="24"/>
        </w:rPr>
        <w:tab/>
      </w:r>
      <w:r w:rsidRPr="00CE35DC">
        <w:rPr>
          <w:rFonts w:ascii="Roboto" w:hAnsi="Roboto"/>
          <w:sz w:val="24"/>
          <w:szCs w:val="24"/>
        </w:rPr>
        <w:t>Addition</w:t>
      </w:r>
    </w:p>
    <w:p w14:paraId="74112636" w14:textId="77777777" w:rsidR="00CE35DC" w:rsidRPr="00CE35DC" w:rsidRDefault="00CE35DC" w:rsidP="00CE35DC">
      <w:pPr>
        <w:spacing w:after="0" w:line="240" w:lineRule="auto"/>
        <w:rPr>
          <w:rFonts w:ascii="Roboto" w:hAnsi="Roboto"/>
          <w:sz w:val="24"/>
          <w:szCs w:val="24"/>
        </w:rPr>
      </w:pPr>
      <w:r w:rsidRPr="00CE35DC">
        <w:rPr>
          <w:rFonts w:ascii="Roboto" w:hAnsi="Roboto"/>
          <w:sz w:val="24"/>
          <w:szCs w:val="24"/>
        </w:rPr>
        <w:t>-</w:t>
      </w:r>
      <w:r w:rsidRPr="00CE35DC">
        <w:rPr>
          <w:rFonts w:ascii="Roboto" w:hAnsi="Roboto"/>
          <w:sz w:val="24"/>
          <w:szCs w:val="24"/>
        </w:rPr>
        <w:tab/>
        <w:t>Subtraction</w:t>
      </w:r>
    </w:p>
    <w:p w14:paraId="50F3E8E4" w14:textId="77777777" w:rsidR="00CE35DC" w:rsidRPr="00CE35DC" w:rsidRDefault="00CE35DC" w:rsidP="00CE35DC">
      <w:pPr>
        <w:spacing w:after="0" w:line="240" w:lineRule="auto"/>
        <w:rPr>
          <w:rFonts w:ascii="Roboto" w:hAnsi="Roboto"/>
          <w:sz w:val="24"/>
          <w:szCs w:val="24"/>
        </w:rPr>
      </w:pPr>
      <w:r w:rsidRPr="00CE35DC">
        <w:rPr>
          <w:rFonts w:ascii="Roboto" w:hAnsi="Roboto"/>
          <w:sz w:val="24"/>
          <w:szCs w:val="24"/>
        </w:rPr>
        <w:t>*</w:t>
      </w:r>
      <w:r w:rsidRPr="00CE35DC">
        <w:rPr>
          <w:rFonts w:ascii="Roboto" w:hAnsi="Roboto"/>
          <w:sz w:val="24"/>
          <w:szCs w:val="24"/>
        </w:rPr>
        <w:tab/>
        <w:t>Multiplication</w:t>
      </w:r>
    </w:p>
    <w:p w14:paraId="383A55A9" w14:textId="4F94D635" w:rsidR="00CE35DC" w:rsidRDefault="00CE35DC" w:rsidP="00CE35DC">
      <w:pPr>
        <w:spacing w:after="0" w:line="240" w:lineRule="auto"/>
        <w:rPr>
          <w:rFonts w:ascii="Roboto" w:hAnsi="Roboto"/>
          <w:sz w:val="24"/>
          <w:szCs w:val="24"/>
        </w:rPr>
      </w:pPr>
      <w:r w:rsidRPr="00CE35DC">
        <w:rPr>
          <w:rFonts w:ascii="Roboto" w:hAnsi="Roboto"/>
          <w:sz w:val="24"/>
          <w:szCs w:val="24"/>
        </w:rPr>
        <w:t>/</w:t>
      </w:r>
      <w:r w:rsidRPr="00CE35DC">
        <w:rPr>
          <w:rFonts w:ascii="Roboto" w:hAnsi="Roboto"/>
          <w:sz w:val="24"/>
          <w:szCs w:val="24"/>
        </w:rPr>
        <w:tab/>
        <w:t>Division</w:t>
      </w:r>
    </w:p>
    <w:p w14:paraId="1BEA8B7E" w14:textId="54941F8D" w:rsidR="00CE35DC" w:rsidRDefault="00CE35DC" w:rsidP="00CE35DC">
      <w:pPr>
        <w:spacing w:after="0" w:line="240" w:lineRule="auto"/>
        <w:rPr>
          <w:rFonts w:ascii="Roboto" w:hAnsi="Roboto"/>
          <w:sz w:val="24"/>
          <w:szCs w:val="24"/>
        </w:rPr>
      </w:pPr>
    </w:p>
    <w:p w14:paraId="518B3778" w14:textId="4E101D57" w:rsidR="00CE35DC" w:rsidRDefault="00CE35DC" w:rsidP="00CE35DC">
      <w:pPr>
        <w:spacing w:after="0" w:line="240" w:lineRule="auto"/>
        <w:rPr>
          <w:rFonts w:ascii="Roboto" w:hAnsi="Roboto"/>
          <w:sz w:val="24"/>
          <w:szCs w:val="24"/>
        </w:rPr>
      </w:pPr>
      <w:r>
        <w:rPr>
          <w:rFonts w:ascii="Roboto" w:hAnsi="Roboto"/>
          <w:sz w:val="24"/>
          <w:szCs w:val="24"/>
        </w:rPr>
        <w:t xml:space="preserve">When you enter a formula into a cell, Excel automatically calculates the result of the formula and displays that instead of the formula itself. To view or edit the formula, double click on the </w:t>
      </w:r>
      <w:proofErr w:type="gramStart"/>
      <w:r>
        <w:rPr>
          <w:rFonts w:ascii="Roboto" w:hAnsi="Roboto"/>
          <w:sz w:val="24"/>
          <w:szCs w:val="24"/>
        </w:rPr>
        <w:t>cell</w:t>
      </w:r>
      <w:proofErr w:type="gramEnd"/>
      <w:r>
        <w:rPr>
          <w:rFonts w:ascii="Roboto" w:hAnsi="Roboto"/>
          <w:sz w:val="24"/>
          <w:szCs w:val="24"/>
        </w:rPr>
        <w:t xml:space="preserve"> or use the formula bar.</w:t>
      </w:r>
      <w:r w:rsidR="00B746AC">
        <w:rPr>
          <w:rFonts w:ascii="Roboto" w:hAnsi="Roboto"/>
          <w:sz w:val="24"/>
          <w:szCs w:val="24"/>
        </w:rPr>
        <w:t xml:space="preserve"> To use more complicated formulas, remember the order of operations and use parentheses if necessary.</w:t>
      </w:r>
    </w:p>
    <w:p w14:paraId="07502C50" w14:textId="29C0A858" w:rsidR="00B746AC" w:rsidRDefault="00B746AC" w:rsidP="00CE35DC">
      <w:pPr>
        <w:spacing w:after="0" w:line="240" w:lineRule="auto"/>
        <w:rPr>
          <w:rFonts w:ascii="Roboto" w:hAnsi="Roboto"/>
          <w:sz w:val="24"/>
          <w:szCs w:val="24"/>
        </w:rPr>
      </w:pPr>
    </w:p>
    <w:p w14:paraId="5EB5B10E" w14:textId="25D269C4" w:rsidR="00CE35DC" w:rsidRDefault="00B2399C" w:rsidP="00CE35DC">
      <w:pPr>
        <w:spacing w:after="0" w:line="240" w:lineRule="auto"/>
        <w:rPr>
          <w:rFonts w:ascii="Roboto" w:hAnsi="Roboto"/>
          <w:sz w:val="24"/>
          <w:szCs w:val="24"/>
        </w:rPr>
      </w:pPr>
      <w:r>
        <w:rPr>
          <w:rFonts w:ascii="Roboto" w:hAnsi="Roboto"/>
          <w:noProof/>
          <w:sz w:val="24"/>
          <w:szCs w:val="24"/>
        </w:rPr>
        <w:drawing>
          <wp:inline distT="0" distB="0" distL="0" distR="0" wp14:anchorId="5CFB861B" wp14:editId="3BFDA282">
            <wp:extent cx="4029075" cy="3792322"/>
            <wp:effectExtent l="0" t="0" r="0" b="0"/>
            <wp:docPr id="16" name="Picture 16"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 table, Excel&#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035593" cy="3798457"/>
                    </a:xfrm>
                    <a:prstGeom prst="rect">
                      <a:avLst/>
                    </a:prstGeom>
                  </pic:spPr>
                </pic:pic>
              </a:graphicData>
            </a:graphic>
          </wp:inline>
        </w:drawing>
      </w:r>
    </w:p>
    <w:p w14:paraId="143055CE" w14:textId="77777777" w:rsidR="00460F75" w:rsidRPr="00CE35DC" w:rsidRDefault="00460F75" w:rsidP="00CE35DC">
      <w:pPr>
        <w:spacing w:after="0" w:line="240" w:lineRule="auto"/>
        <w:rPr>
          <w:rFonts w:ascii="Roboto" w:hAnsi="Roboto"/>
          <w:sz w:val="24"/>
          <w:szCs w:val="24"/>
        </w:rPr>
      </w:pPr>
    </w:p>
    <w:p w14:paraId="30F4FE46" w14:textId="471C5646" w:rsidR="00CE35DC" w:rsidRPr="00CE35DC" w:rsidRDefault="00CE35DC" w:rsidP="00CE35DC">
      <w:pPr>
        <w:spacing w:after="0" w:line="240" w:lineRule="auto"/>
        <w:rPr>
          <w:rFonts w:ascii="Roboto" w:hAnsi="Roboto"/>
          <w:b/>
          <w:bCs/>
          <w:sz w:val="28"/>
          <w:szCs w:val="28"/>
        </w:rPr>
      </w:pPr>
      <w:r w:rsidRPr="00CE35DC">
        <w:rPr>
          <w:rFonts w:ascii="Roboto" w:hAnsi="Roboto"/>
          <w:b/>
          <w:bCs/>
          <w:sz w:val="28"/>
          <w:szCs w:val="28"/>
        </w:rPr>
        <w:lastRenderedPageBreak/>
        <w:t>Referencing Cells</w:t>
      </w:r>
    </w:p>
    <w:p w14:paraId="71E62537" w14:textId="77777777" w:rsidR="00CE35DC" w:rsidRPr="00CE35DC" w:rsidRDefault="00CE35DC" w:rsidP="00CE35DC">
      <w:pPr>
        <w:spacing w:after="0" w:line="240" w:lineRule="auto"/>
        <w:rPr>
          <w:rFonts w:ascii="Roboto" w:hAnsi="Roboto"/>
          <w:sz w:val="24"/>
          <w:szCs w:val="24"/>
        </w:rPr>
      </w:pPr>
    </w:p>
    <w:p w14:paraId="02398D2F" w14:textId="3EB7DCE1" w:rsidR="00CE35DC" w:rsidRDefault="00CE35DC" w:rsidP="00CE35DC">
      <w:pPr>
        <w:spacing w:after="0" w:line="240" w:lineRule="auto"/>
        <w:rPr>
          <w:rFonts w:ascii="Roboto" w:hAnsi="Roboto"/>
          <w:sz w:val="24"/>
          <w:szCs w:val="24"/>
        </w:rPr>
      </w:pPr>
      <w:r w:rsidRPr="00CE35DC">
        <w:rPr>
          <w:rFonts w:ascii="Roboto" w:hAnsi="Roboto"/>
          <w:sz w:val="24"/>
          <w:szCs w:val="24"/>
        </w:rPr>
        <w:t>Although you can enter specific values in your Excel formulas, you can also easily reference data in specific cells.  So, instead of your equation being =2+2, it could read =A1+B1. It is often preferable to use cell references instead of numbers so that if you have to go back and change the numbers in your data set, your formulas will automatically adjust to the change.</w:t>
      </w:r>
    </w:p>
    <w:p w14:paraId="2EA18871" w14:textId="05FC35B0" w:rsidR="009D4BEB" w:rsidRDefault="009D4BEB" w:rsidP="00CE35DC">
      <w:pPr>
        <w:spacing w:after="0" w:line="240" w:lineRule="auto"/>
        <w:rPr>
          <w:rFonts w:ascii="Roboto" w:hAnsi="Roboto"/>
          <w:sz w:val="24"/>
          <w:szCs w:val="24"/>
        </w:rPr>
      </w:pPr>
    </w:p>
    <w:p w14:paraId="1EEEBE2D" w14:textId="416D0341" w:rsidR="00816D8F" w:rsidRDefault="00A44EC1" w:rsidP="009D4BEB">
      <w:pPr>
        <w:spacing w:after="0" w:line="240" w:lineRule="auto"/>
        <w:rPr>
          <w:rFonts w:ascii="Roboto" w:hAnsi="Roboto"/>
          <w:sz w:val="24"/>
          <w:szCs w:val="24"/>
        </w:rPr>
      </w:pPr>
      <w:r w:rsidRPr="00A44EC1">
        <w:rPr>
          <w:rFonts w:ascii="Roboto" w:hAnsi="Roboto"/>
          <w:sz w:val="24"/>
          <w:szCs w:val="24"/>
        </w:rPr>
        <w:t>In our spreadsheet, if you wanted to find the answer to “Total” for column B or “Morning” this is what your formula would look like: =B4+B5+B6+B7+B8+B9+B10+B11+B12+B13+B14</w:t>
      </w:r>
    </w:p>
    <w:p w14:paraId="0E22B44D" w14:textId="646B9FB9" w:rsidR="00A44EC1" w:rsidRDefault="00A44EC1" w:rsidP="009D4BEB">
      <w:pPr>
        <w:spacing w:after="0" w:line="240" w:lineRule="auto"/>
        <w:rPr>
          <w:rFonts w:ascii="Roboto" w:hAnsi="Roboto"/>
          <w:sz w:val="24"/>
          <w:szCs w:val="24"/>
        </w:rPr>
      </w:pPr>
    </w:p>
    <w:p w14:paraId="0FDB6D6D" w14:textId="24A65C4C" w:rsidR="00A44EC1" w:rsidRDefault="00B2399C" w:rsidP="009D4BEB">
      <w:pPr>
        <w:spacing w:after="0" w:line="240" w:lineRule="auto"/>
        <w:rPr>
          <w:rFonts w:ascii="Roboto" w:hAnsi="Roboto"/>
          <w:sz w:val="24"/>
          <w:szCs w:val="24"/>
        </w:rPr>
      </w:pPr>
      <w:r>
        <w:rPr>
          <w:rFonts w:ascii="Roboto" w:hAnsi="Roboto"/>
          <w:noProof/>
          <w:sz w:val="24"/>
          <w:szCs w:val="24"/>
        </w:rPr>
        <w:drawing>
          <wp:inline distT="0" distB="0" distL="0" distR="0" wp14:anchorId="1D2FA2C8" wp14:editId="168905CD">
            <wp:extent cx="5943600" cy="5506085"/>
            <wp:effectExtent l="0" t="0" r="0" b="0"/>
            <wp:docPr id="17" name="Picture 17"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 table, Excel&#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43600" cy="5506085"/>
                    </a:xfrm>
                    <a:prstGeom prst="rect">
                      <a:avLst/>
                    </a:prstGeom>
                  </pic:spPr>
                </pic:pic>
              </a:graphicData>
            </a:graphic>
          </wp:inline>
        </w:drawing>
      </w:r>
    </w:p>
    <w:p w14:paraId="24C6A847" w14:textId="61527E62" w:rsidR="00816D8F" w:rsidRDefault="00816D8F" w:rsidP="009D4BEB">
      <w:pPr>
        <w:spacing w:after="0" w:line="240" w:lineRule="auto"/>
        <w:rPr>
          <w:rFonts w:ascii="Roboto" w:hAnsi="Roboto"/>
          <w:sz w:val="24"/>
          <w:szCs w:val="24"/>
        </w:rPr>
      </w:pPr>
    </w:p>
    <w:p w14:paraId="34C769F7" w14:textId="77777777" w:rsidR="00B2399C" w:rsidRDefault="00B2399C" w:rsidP="009D4BEB">
      <w:pPr>
        <w:spacing w:after="0" w:line="240" w:lineRule="auto"/>
        <w:rPr>
          <w:rFonts w:ascii="Roboto" w:hAnsi="Roboto"/>
          <w:sz w:val="24"/>
          <w:szCs w:val="24"/>
        </w:rPr>
      </w:pPr>
    </w:p>
    <w:p w14:paraId="508851AC" w14:textId="2EACA9B5" w:rsidR="00816D8F" w:rsidRPr="00A44EC1" w:rsidRDefault="00A44EC1" w:rsidP="009D4BEB">
      <w:pPr>
        <w:spacing w:after="0" w:line="240" w:lineRule="auto"/>
        <w:rPr>
          <w:rFonts w:ascii="Roboto" w:hAnsi="Roboto"/>
          <w:b/>
          <w:bCs/>
          <w:sz w:val="28"/>
          <w:szCs w:val="28"/>
        </w:rPr>
      </w:pPr>
      <w:r>
        <w:rPr>
          <w:rFonts w:ascii="Roboto" w:hAnsi="Roboto"/>
          <w:b/>
          <w:bCs/>
          <w:sz w:val="28"/>
          <w:szCs w:val="28"/>
        </w:rPr>
        <w:lastRenderedPageBreak/>
        <w:t>Functions and Cell Ranges</w:t>
      </w:r>
    </w:p>
    <w:p w14:paraId="00518ADD" w14:textId="77777777" w:rsidR="00816D8F" w:rsidRDefault="00816D8F" w:rsidP="009D4BEB">
      <w:pPr>
        <w:spacing w:after="0" w:line="240" w:lineRule="auto"/>
        <w:rPr>
          <w:rFonts w:ascii="Roboto" w:hAnsi="Roboto"/>
          <w:sz w:val="24"/>
          <w:szCs w:val="24"/>
        </w:rPr>
      </w:pPr>
    </w:p>
    <w:p w14:paraId="1353B779" w14:textId="5348ED50" w:rsidR="009D4BEB" w:rsidRDefault="00A44EC1" w:rsidP="00A44EC1">
      <w:pPr>
        <w:spacing w:after="0" w:line="240" w:lineRule="auto"/>
        <w:rPr>
          <w:rFonts w:ascii="Roboto" w:hAnsi="Roboto"/>
          <w:sz w:val="24"/>
          <w:szCs w:val="24"/>
        </w:rPr>
      </w:pPr>
      <w:r>
        <w:rPr>
          <w:rFonts w:ascii="Roboto" w:hAnsi="Roboto"/>
          <w:sz w:val="24"/>
          <w:szCs w:val="24"/>
        </w:rPr>
        <w:t>In the previous example in order to calculate the total questions asked at the Info desk in the mornings, we typed out our formula with the entire string of cell references. Excel has features called functions—essentially premade formulas—that make it much easier and faster to do calculations such as this.</w:t>
      </w:r>
    </w:p>
    <w:p w14:paraId="5D6F1489" w14:textId="0973C0A9" w:rsidR="00A44EC1" w:rsidRDefault="00A44EC1" w:rsidP="00A44EC1">
      <w:pPr>
        <w:spacing w:after="0" w:line="240" w:lineRule="auto"/>
        <w:rPr>
          <w:rFonts w:ascii="Roboto" w:hAnsi="Roboto"/>
          <w:sz w:val="24"/>
          <w:szCs w:val="24"/>
        </w:rPr>
      </w:pPr>
    </w:p>
    <w:p w14:paraId="38B2D4A8" w14:textId="7C15D210" w:rsidR="00A44EC1" w:rsidRDefault="00A44EC1" w:rsidP="00A44EC1">
      <w:pPr>
        <w:spacing w:after="0" w:line="240" w:lineRule="auto"/>
        <w:rPr>
          <w:rFonts w:ascii="Roboto" w:hAnsi="Roboto"/>
          <w:sz w:val="24"/>
          <w:szCs w:val="24"/>
        </w:rPr>
      </w:pPr>
      <w:r>
        <w:rPr>
          <w:rFonts w:ascii="Roboto" w:hAnsi="Roboto"/>
          <w:sz w:val="24"/>
          <w:szCs w:val="24"/>
        </w:rPr>
        <w:t>Like formulas, functions begin with an equal sign (=), after which you type the name of the function, followed by the function inputs in parentheses.</w:t>
      </w:r>
      <w:r w:rsidR="00756DCC">
        <w:rPr>
          <w:rFonts w:ascii="Roboto" w:hAnsi="Roboto"/>
          <w:sz w:val="24"/>
          <w:szCs w:val="24"/>
        </w:rPr>
        <w:t xml:space="preserve"> As an example, one of the most commonly used functions is the SUM function, which simply adds a bunch of numbe</w:t>
      </w:r>
      <w:r w:rsidR="00756DCC" w:rsidRPr="00460F75">
        <w:rPr>
          <w:rFonts w:ascii="Roboto" w:hAnsi="Roboto"/>
          <w:sz w:val="24"/>
          <w:szCs w:val="24"/>
        </w:rPr>
        <w:t>r</w:t>
      </w:r>
      <w:r w:rsidR="001C3124" w:rsidRPr="00460F75">
        <w:rPr>
          <w:rFonts w:ascii="Roboto" w:hAnsi="Roboto"/>
          <w:sz w:val="24"/>
          <w:szCs w:val="24"/>
        </w:rPr>
        <w:t>s</w:t>
      </w:r>
      <w:r w:rsidR="00756DCC">
        <w:rPr>
          <w:rFonts w:ascii="Roboto" w:hAnsi="Roboto"/>
          <w:sz w:val="24"/>
          <w:szCs w:val="24"/>
        </w:rPr>
        <w:t xml:space="preserve"> together. To use the SUM function, type =</w:t>
      </w:r>
      <w:r w:rsidR="005868D2">
        <w:rPr>
          <w:rFonts w:ascii="Roboto" w:hAnsi="Roboto"/>
          <w:sz w:val="24"/>
          <w:szCs w:val="24"/>
        </w:rPr>
        <w:t>sum</w:t>
      </w:r>
      <w:r w:rsidR="00756DCC">
        <w:rPr>
          <w:rFonts w:ascii="Roboto" w:hAnsi="Roboto"/>
          <w:sz w:val="24"/>
          <w:szCs w:val="24"/>
        </w:rPr>
        <w:t xml:space="preserve"> followed by </w:t>
      </w:r>
      <w:r w:rsidR="00CB17B9">
        <w:rPr>
          <w:rFonts w:ascii="Roboto" w:hAnsi="Roboto"/>
          <w:sz w:val="24"/>
          <w:szCs w:val="24"/>
        </w:rPr>
        <w:t>the</w:t>
      </w:r>
      <w:r w:rsidR="00756DCC">
        <w:rPr>
          <w:rFonts w:ascii="Roboto" w:hAnsi="Roboto"/>
          <w:sz w:val="24"/>
          <w:szCs w:val="24"/>
        </w:rPr>
        <w:t xml:space="preserve"> values or cells you wish to add</w:t>
      </w:r>
      <w:r w:rsidR="00034CE4">
        <w:rPr>
          <w:rFonts w:ascii="Roboto" w:hAnsi="Roboto"/>
          <w:sz w:val="24"/>
          <w:szCs w:val="24"/>
        </w:rPr>
        <w:t>, separated by commas and</w:t>
      </w:r>
      <w:r w:rsidR="00CB17B9">
        <w:rPr>
          <w:rFonts w:ascii="Roboto" w:hAnsi="Roboto"/>
          <w:sz w:val="24"/>
          <w:szCs w:val="24"/>
        </w:rPr>
        <w:t xml:space="preserve"> in parentheses.</w:t>
      </w:r>
    </w:p>
    <w:p w14:paraId="4F246EA9" w14:textId="43B62F39" w:rsidR="00756DCC" w:rsidRDefault="00756DCC" w:rsidP="00A44EC1">
      <w:pPr>
        <w:spacing w:after="0" w:line="240" w:lineRule="auto"/>
        <w:rPr>
          <w:rFonts w:ascii="Roboto" w:hAnsi="Roboto"/>
          <w:sz w:val="24"/>
          <w:szCs w:val="24"/>
        </w:rPr>
      </w:pPr>
    </w:p>
    <w:p w14:paraId="3F3E71C7" w14:textId="430BBC33" w:rsidR="00756DCC" w:rsidRDefault="00756DCC" w:rsidP="00A44EC1">
      <w:pPr>
        <w:spacing w:after="0" w:line="240" w:lineRule="auto"/>
        <w:rPr>
          <w:rFonts w:ascii="Roboto" w:hAnsi="Roboto"/>
          <w:sz w:val="24"/>
          <w:szCs w:val="24"/>
        </w:rPr>
      </w:pPr>
      <w:r>
        <w:rPr>
          <w:rFonts w:ascii="Roboto" w:hAnsi="Roboto"/>
          <w:sz w:val="24"/>
          <w:szCs w:val="24"/>
        </w:rPr>
        <w:t>One of the great things about functions is that they allow you to use a cell range instead of typing all the individual cell addresses.</w:t>
      </w:r>
      <w:r w:rsidR="006D498F">
        <w:rPr>
          <w:rFonts w:ascii="Roboto" w:hAnsi="Roboto"/>
          <w:sz w:val="24"/>
          <w:szCs w:val="24"/>
        </w:rPr>
        <w:t xml:space="preserve"> A cell range represents a range of cells and is</w:t>
      </w:r>
      <w:r w:rsidR="0034541B">
        <w:rPr>
          <w:rFonts w:ascii="Roboto" w:hAnsi="Roboto"/>
          <w:sz w:val="24"/>
          <w:szCs w:val="24"/>
        </w:rPr>
        <w:t xml:space="preserve"> denoted by </w:t>
      </w:r>
      <w:r w:rsidR="006D498F">
        <w:rPr>
          <w:rFonts w:ascii="Roboto" w:hAnsi="Roboto"/>
          <w:sz w:val="24"/>
          <w:szCs w:val="24"/>
        </w:rPr>
        <w:t>a colon (:) separating the first and last cells of that range. For example, C4:C14</w:t>
      </w:r>
      <w:r w:rsidR="0034541B">
        <w:rPr>
          <w:rFonts w:ascii="Roboto" w:hAnsi="Roboto"/>
          <w:sz w:val="24"/>
          <w:szCs w:val="24"/>
        </w:rPr>
        <w:t xml:space="preserve"> refers to cells C4, C5, C6…C14. We can use this with the SUM function to quickly add up the total number of afternoon questions at the Info Desk by typing =</w:t>
      </w:r>
      <w:proofErr w:type="gramStart"/>
      <w:r w:rsidR="005868D2">
        <w:rPr>
          <w:rFonts w:ascii="Roboto" w:hAnsi="Roboto"/>
          <w:sz w:val="24"/>
          <w:szCs w:val="24"/>
        </w:rPr>
        <w:t>sum</w:t>
      </w:r>
      <w:r w:rsidR="0034541B">
        <w:rPr>
          <w:rFonts w:ascii="Roboto" w:hAnsi="Roboto"/>
          <w:sz w:val="24"/>
          <w:szCs w:val="24"/>
        </w:rPr>
        <w:t>(</w:t>
      </w:r>
      <w:proofErr w:type="gramEnd"/>
      <w:r w:rsidR="0034541B">
        <w:rPr>
          <w:rFonts w:ascii="Roboto" w:hAnsi="Roboto"/>
          <w:sz w:val="24"/>
          <w:szCs w:val="24"/>
        </w:rPr>
        <w:t>C4:C14).</w:t>
      </w:r>
    </w:p>
    <w:p w14:paraId="68A4F041" w14:textId="1AA1D278" w:rsidR="002F4466" w:rsidRDefault="002F4466" w:rsidP="00A44EC1">
      <w:pPr>
        <w:spacing w:after="0" w:line="240" w:lineRule="auto"/>
        <w:rPr>
          <w:rFonts w:ascii="Roboto" w:hAnsi="Roboto"/>
          <w:sz w:val="24"/>
          <w:szCs w:val="24"/>
        </w:rPr>
      </w:pPr>
    </w:p>
    <w:p w14:paraId="07DB40A8" w14:textId="1C4F4289" w:rsidR="00B2399C" w:rsidRDefault="00B2399C" w:rsidP="00A44EC1">
      <w:pPr>
        <w:spacing w:after="0" w:line="240" w:lineRule="auto"/>
        <w:rPr>
          <w:rFonts w:ascii="Roboto" w:hAnsi="Roboto"/>
          <w:sz w:val="24"/>
          <w:szCs w:val="24"/>
        </w:rPr>
      </w:pPr>
      <w:r>
        <w:rPr>
          <w:rFonts w:ascii="Roboto" w:hAnsi="Roboto"/>
          <w:noProof/>
          <w:sz w:val="24"/>
          <w:szCs w:val="24"/>
        </w:rPr>
        <w:drawing>
          <wp:inline distT="0" distB="0" distL="0" distR="0" wp14:anchorId="76F935A6" wp14:editId="66E9397C">
            <wp:extent cx="4527843" cy="4457700"/>
            <wp:effectExtent l="0" t="0" r="6350" b="0"/>
            <wp:docPr id="18" name="Picture 18" descr="Graphical user interface,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able, Excel&#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532135" cy="4461926"/>
                    </a:xfrm>
                    <a:prstGeom prst="rect">
                      <a:avLst/>
                    </a:prstGeom>
                  </pic:spPr>
                </pic:pic>
              </a:graphicData>
            </a:graphic>
          </wp:inline>
        </w:drawing>
      </w:r>
    </w:p>
    <w:p w14:paraId="10E22B4F" w14:textId="75B30190" w:rsidR="00046836" w:rsidRPr="00460F75" w:rsidRDefault="00046836" w:rsidP="00A44EC1">
      <w:pPr>
        <w:spacing w:after="0" w:line="240" w:lineRule="auto"/>
        <w:rPr>
          <w:rFonts w:ascii="Roboto" w:hAnsi="Roboto"/>
          <w:sz w:val="24"/>
          <w:szCs w:val="24"/>
        </w:rPr>
      </w:pPr>
      <w:r w:rsidRPr="00460F75">
        <w:rPr>
          <w:rFonts w:ascii="Roboto" w:hAnsi="Roboto"/>
          <w:sz w:val="24"/>
          <w:szCs w:val="24"/>
        </w:rPr>
        <w:lastRenderedPageBreak/>
        <w:t>There are many other Excel functions besides SUM</w:t>
      </w:r>
      <w:r w:rsidR="001C3124" w:rsidRPr="00460F75">
        <w:rPr>
          <w:rFonts w:ascii="Roboto" w:hAnsi="Roboto"/>
          <w:sz w:val="24"/>
          <w:szCs w:val="24"/>
        </w:rPr>
        <w:t>.</w:t>
      </w:r>
      <w:r w:rsidRPr="00460F75">
        <w:rPr>
          <w:rFonts w:ascii="Roboto" w:hAnsi="Roboto"/>
          <w:sz w:val="24"/>
          <w:szCs w:val="24"/>
        </w:rPr>
        <w:t xml:space="preserve"> </w:t>
      </w:r>
      <w:r w:rsidR="008A09C5" w:rsidRPr="00460F75">
        <w:rPr>
          <w:rFonts w:ascii="Roboto" w:hAnsi="Roboto"/>
          <w:sz w:val="24"/>
          <w:szCs w:val="24"/>
        </w:rPr>
        <w:t xml:space="preserve">The other functions </w:t>
      </w:r>
      <w:r w:rsidRPr="00460F75">
        <w:rPr>
          <w:rFonts w:ascii="Roboto" w:hAnsi="Roboto"/>
          <w:sz w:val="24"/>
          <w:szCs w:val="24"/>
        </w:rPr>
        <w:t xml:space="preserve">can be found </w:t>
      </w:r>
      <w:r w:rsidR="008A09C5" w:rsidRPr="00460F75">
        <w:rPr>
          <w:rFonts w:ascii="Roboto" w:hAnsi="Roboto"/>
          <w:sz w:val="24"/>
          <w:szCs w:val="24"/>
        </w:rPr>
        <w:t xml:space="preserve">using </w:t>
      </w:r>
      <w:r w:rsidRPr="00460F75">
        <w:rPr>
          <w:rFonts w:ascii="Roboto" w:hAnsi="Roboto"/>
          <w:sz w:val="24"/>
          <w:szCs w:val="24"/>
        </w:rPr>
        <w:t xml:space="preserve">the Insert Function button next to the formula bar </w:t>
      </w:r>
      <w:r w:rsidR="008A09C5" w:rsidRPr="00460F75">
        <w:rPr>
          <w:rFonts w:ascii="Roboto" w:hAnsi="Roboto"/>
          <w:sz w:val="24"/>
          <w:szCs w:val="24"/>
        </w:rPr>
        <w:t xml:space="preserve">or from </w:t>
      </w:r>
      <w:r w:rsidRPr="00460F75">
        <w:rPr>
          <w:rFonts w:ascii="Roboto" w:hAnsi="Roboto"/>
          <w:sz w:val="24"/>
          <w:szCs w:val="24"/>
        </w:rPr>
        <w:t xml:space="preserve">the Formulas ribbon. </w:t>
      </w:r>
      <w:r w:rsidR="008A09C5" w:rsidRPr="00460F75">
        <w:rPr>
          <w:rFonts w:ascii="Roboto" w:hAnsi="Roboto"/>
          <w:sz w:val="24"/>
          <w:szCs w:val="24"/>
        </w:rPr>
        <w:t xml:space="preserve">Alternatively, </w:t>
      </w:r>
      <w:r w:rsidRPr="00460F75">
        <w:rPr>
          <w:rFonts w:ascii="Roboto" w:hAnsi="Roboto"/>
          <w:sz w:val="24"/>
          <w:szCs w:val="24"/>
        </w:rPr>
        <w:t xml:space="preserve">you can type out the functions if you know their names. Try using what you’ve learned so far to complete the rest of the table on this </w:t>
      </w:r>
      <w:r w:rsidR="006F469D" w:rsidRPr="00460F75">
        <w:rPr>
          <w:rFonts w:ascii="Roboto" w:hAnsi="Roboto"/>
          <w:sz w:val="24"/>
          <w:szCs w:val="24"/>
        </w:rPr>
        <w:t>worksheet</w:t>
      </w:r>
      <w:r w:rsidRPr="00460F75">
        <w:rPr>
          <w:rFonts w:ascii="Roboto" w:hAnsi="Roboto"/>
          <w:sz w:val="24"/>
          <w:szCs w:val="24"/>
        </w:rPr>
        <w:t>.</w:t>
      </w:r>
    </w:p>
    <w:p w14:paraId="4D4DCEB3" w14:textId="3CFF7860" w:rsidR="00046836" w:rsidRDefault="00046836" w:rsidP="00A44EC1">
      <w:pPr>
        <w:spacing w:after="0" w:line="240" w:lineRule="auto"/>
        <w:rPr>
          <w:rFonts w:ascii="Roboto" w:hAnsi="Roboto"/>
          <w:sz w:val="24"/>
          <w:szCs w:val="24"/>
        </w:rPr>
      </w:pPr>
    </w:p>
    <w:p w14:paraId="63A5C6E4" w14:textId="625E747F" w:rsidR="00B2399C" w:rsidRDefault="00B2399C" w:rsidP="00A44EC1">
      <w:pPr>
        <w:spacing w:after="0" w:line="240" w:lineRule="auto"/>
        <w:rPr>
          <w:rFonts w:ascii="Roboto" w:hAnsi="Roboto"/>
          <w:sz w:val="24"/>
          <w:szCs w:val="24"/>
        </w:rPr>
      </w:pPr>
      <w:r>
        <w:rPr>
          <w:rFonts w:ascii="Roboto" w:hAnsi="Roboto"/>
          <w:noProof/>
          <w:sz w:val="24"/>
          <w:szCs w:val="24"/>
        </w:rPr>
        <w:drawing>
          <wp:inline distT="0" distB="0" distL="0" distR="0" wp14:anchorId="3312BF22" wp14:editId="321ECAFF">
            <wp:extent cx="5925377" cy="6944694"/>
            <wp:effectExtent l="0" t="0" r="0" b="8890"/>
            <wp:docPr id="20" name="Picture 20"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 table, Excel&#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25377" cy="6944694"/>
                    </a:xfrm>
                    <a:prstGeom prst="rect">
                      <a:avLst/>
                    </a:prstGeom>
                  </pic:spPr>
                </pic:pic>
              </a:graphicData>
            </a:graphic>
          </wp:inline>
        </w:drawing>
      </w:r>
    </w:p>
    <w:p w14:paraId="1B581B51" w14:textId="24F7B4EA" w:rsidR="00AE2D23" w:rsidRDefault="00AE2D23" w:rsidP="00A44EC1">
      <w:pPr>
        <w:spacing w:after="0" w:line="240" w:lineRule="auto"/>
        <w:rPr>
          <w:rFonts w:ascii="Roboto" w:hAnsi="Roboto"/>
          <w:sz w:val="24"/>
          <w:szCs w:val="24"/>
        </w:rPr>
      </w:pPr>
      <w:r>
        <w:rPr>
          <w:rFonts w:ascii="Roboto" w:hAnsi="Roboto"/>
          <w:sz w:val="24"/>
          <w:szCs w:val="24"/>
        </w:rPr>
        <w:t>[switch from sheet4 to sheet5]</w:t>
      </w:r>
    </w:p>
    <w:p w14:paraId="4DE43598" w14:textId="46E8F816" w:rsidR="00543FEB" w:rsidRDefault="00543FEB" w:rsidP="00A44EC1">
      <w:pPr>
        <w:spacing w:after="0" w:line="240" w:lineRule="auto"/>
        <w:rPr>
          <w:rFonts w:ascii="Roboto" w:hAnsi="Roboto"/>
          <w:sz w:val="24"/>
          <w:szCs w:val="24"/>
        </w:rPr>
      </w:pPr>
    </w:p>
    <w:p w14:paraId="72824519" w14:textId="7C1E4920" w:rsidR="00543FEB" w:rsidRPr="00543FEB" w:rsidRDefault="00543FEB" w:rsidP="00A44EC1">
      <w:pPr>
        <w:spacing w:after="0" w:line="240" w:lineRule="auto"/>
        <w:rPr>
          <w:rFonts w:ascii="Roboto" w:hAnsi="Roboto"/>
          <w:b/>
          <w:bCs/>
          <w:sz w:val="28"/>
          <w:szCs w:val="28"/>
        </w:rPr>
      </w:pPr>
      <w:r>
        <w:rPr>
          <w:rFonts w:ascii="Roboto" w:hAnsi="Roboto"/>
          <w:b/>
          <w:bCs/>
          <w:sz w:val="28"/>
          <w:szCs w:val="28"/>
        </w:rPr>
        <w:t>Relative Cell References vs Absolute Cell References</w:t>
      </w:r>
    </w:p>
    <w:p w14:paraId="59957F0D" w14:textId="16E07515" w:rsidR="00046836" w:rsidRDefault="00046836" w:rsidP="00A44EC1">
      <w:pPr>
        <w:spacing w:after="0" w:line="240" w:lineRule="auto"/>
        <w:rPr>
          <w:rFonts w:ascii="Roboto" w:hAnsi="Roboto"/>
          <w:sz w:val="24"/>
          <w:szCs w:val="24"/>
        </w:rPr>
      </w:pPr>
    </w:p>
    <w:p w14:paraId="3BF867F8" w14:textId="6F072EA4" w:rsidR="0005484E" w:rsidRDefault="0005484E" w:rsidP="00A44EC1">
      <w:pPr>
        <w:spacing w:after="0" w:line="240" w:lineRule="auto"/>
        <w:rPr>
          <w:rFonts w:ascii="Roboto" w:hAnsi="Roboto"/>
          <w:sz w:val="24"/>
          <w:szCs w:val="24"/>
        </w:rPr>
      </w:pPr>
      <w:r>
        <w:rPr>
          <w:rFonts w:ascii="Roboto" w:hAnsi="Roboto"/>
          <w:sz w:val="24"/>
          <w:szCs w:val="24"/>
        </w:rPr>
        <w:t>You can use the fill handle to copy formula</w:t>
      </w:r>
      <w:r w:rsidR="00C55E36">
        <w:rPr>
          <w:rFonts w:ascii="Roboto" w:hAnsi="Roboto"/>
          <w:sz w:val="24"/>
          <w:szCs w:val="24"/>
        </w:rPr>
        <w:t>s as well as values. For example, we can type out the formula for one person’s salary, and then use the fill handle to apply this formula for everyone else in our table.</w:t>
      </w:r>
    </w:p>
    <w:p w14:paraId="01953CBF" w14:textId="554825E8" w:rsidR="00AD5F30" w:rsidRDefault="00AD5F30" w:rsidP="00A44EC1">
      <w:pPr>
        <w:spacing w:after="0" w:line="240" w:lineRule="auto"/>
        <w:rPr>
          <w:rFonts w:ascii="Roboto" w:hAnsi="Roboto"/>
          <w:sz w:val="24"/>
          <w:szCs w:val="24"/>
        </w:rPr>
      </w:pPr>
    </w:p>
    <w:p w14:paraId="4BE309CD" w14:textId="5E0A3094" w:rsidR="00AD5F30" w:rsidRDefault="00664F65" w:rsidP="00A44EC1">
      <w:pPr>
        <w:spacing w:after="0" w:line="240" w:lineRule="auto"/>
        <w:rPr>
          <w:rFonts w:ascii="Roboto" w:hAnsi="Roboto"/>
          <w:sz w:val="24"/>
          <w:szCs w:val="24"/>
        </w:rPr>
      </w:pPr>
      <w:r>
        <w:rPr>
          <w:rFonts w:ascii="Roboto" w:hAnsi="Roboto"/>
          <w:noProof/>
          <w:sz w:val="24"/>
          <w:szCs w:val="24"/>
        </w:rPr>
        <w:drawing>
          <wp:inline distT="0" distB="0" distL="0" distR="0" wp14:anchorId="47F68ED5" wp14:editId="5B00DE52">
            <wp:extent cx="5943600" cy="4711700"/>
            <wp:effectExtent l="0" t="0" r="0" b="0"/>
            <wp:docPr id="21" name="Picture 21"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ab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43600" cy="4711700"/>
                    </a:xfrm>
                    <a:prstGeom prst="rect">
                      <a:avLst/>
                    </a:prstGeom>
                  </pic:spPr>
                </pic:pic>
              </a:graphicData>
            </a:graphic>
          </wp:inline>
        </w:drawing>
      </w:r>
    </w:p>
    <w:p w14:paraId="0F1BC021" w14:textId="36A670DB" w:rsidR="00AD5F30" w:rsidRDefault="00AD5F30" w:rsidP="00A44EC1">
      <w:pPr>
        <w:spacing w:after="0" w:line="240" w:lineRule="auto"/>
        <w:rPr>
          <w:rFonts w:ascii="Roboto" w:hAnsi="Roboto"/>
          <w:sz w:val="24"/>
          <w:szCs w:val="24"/>
        </w:rPr>
      </w:pPr>
    </w:p>
    <w:p w14:paraId="2A44443F" w14:textId="68E2C76B" w:rsidR="00AD5F30" w:rsidRDefault="00AD5F30" w:rsidP="00A44EC1">
      <w:pPr>
        <w:spacing w:after="0" w:line="240" w:lineRule="auto"/>
        <w:rPr>
          <w:rFonts w:ascii="Roboto" w:hAnsi="Roboto"/>
          <w:sz w:val="24"/>
          <w:szCs w:val="24"/>
        </w:rPr>
      </w:pPr>
      <w:r>
        <w:rPr>
          <w:rFonts w:ascii="Roboto" w:hAnsi="Roboto"/>
          <w:sz w:val="24"/>
          <w:szCs w:val="24"/>
        </w:rPr>
        <w:t xml:space="preserve">Notice that after filling the Salary Owed column, </w:t>
      </w:r>
      <w:r w:rsidRPr="00AD5F30">
        <w:rPr>
          <w:rFonts w:ascii="Roboto" w:hAnsi="Roboto"/>
          <w:sz w:val="24"/>
          <w:szCs w:val="24"/>
        </w:rPr>
        <w:t xml:space="preserve">the cell references in each formula changes to correctly reflect the different rows. Because the cell references in each </w:t>
      </w:r>
      <w:r w:rsidR="00692B91" w:rsidRPr="00460F75">
        <w:rPr>
          <w:rFonts w:ascii="Roboto" w:hAnsi="Roboto"/>
          <w:sz w:val="24"/>
          <w:szCs w:val="24"/>
        </w:rPr>
        <w:t xml:space="preserve">Salary Owed </w:t>
      </w:r>
      <w:r w:rsidRPr="00460F75">
        <w:rPr>
          <w:rFonts w:ascii="Roboto" w:hAnsi="Roboto"/>
          <w:sz w:val="24"/>
          <w:szCs w:val="24"/>
        </w:rPr>
        <w:t xml:space="preserve">formula changes, these are called “relative </w:t>
      </w:r>
      <w:r w:rsidRPr="00AD5F30">
        <w:rPr>
          <w:rFonts w:ascii="Roboto" w:hAnsi="Roboto"/>
          <w:sz w:val="24"/>
          <w:szCs w:val="24"/>
        </w:rPr>
        <w:t>cell references.”</w:t>
      </w:r>
    </w:p>
    <w:p w14:paraId="7BF49942" w14:textId="71A86F5C" w:rsidR="002259E5" w:rsidRDefault="002259E5" w:rsidP="00A44EC1">
      <w:pPr>
        <w:spacing w:after="0" w:line="240" w:lineRule="auto"/>
        <w:rPr>
          <w:rFonts w:ascii="Roboto" w:hAnsi="Roboto"/>
          <w:sz w:val="24"/>
          <w:szCs w:val="24"/>
        </w:rPr>
      </w:pPr>
    </w:p>
    <w:p w14:paraId="65C51C53" w14:textId="1457C1B3" w:rsidR="002259E5" w:rsidRDefault="00664F65" w:rsidP="00A44EC1">
      <w:pPr>
        <w:spacing w:after="0" w:line="240" w:lineRule="auto"/>
        <w:rPr>
          <w:rFonts w:ascii="Roboto" w:hAnsi="Roboto"/>
          <w:sz w:val="24"/>
          <w:szCs w:val="24"/>
        </w:rPr>
      </w:pPr>
      <w:r>
        <w:rPr>
          <w:rFonts w:ascii="Roboto" w:hAnsi="Roboto"/>
          <w:noProof/>
          <w:sz w:val="24"/>
          <w:szCs w:val="24"/>
        </w:rPr>
        <w:lastRenderedPageBreak/>
        <w:drawing>
          <wp:inline distT="0" distB="0" distL="0" distR="0" wp14:anchorId="05AEB916" wp14:editId="395E2D5C">
            <wp:extent cx="5943600" cy="4220210"/>
            <wp:effectExtent l="0" t="0" r="0" b="8890"/>
            <wp:docPr id="22" name="Picture 22"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abl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43600" cy="4220210"/>
                    </a:xfrm>
                    <a:prstGeom prst="rect">
                      <a:avLst/>
                    </a:prstGeom>
                  </pic:spPr>
                </pic:pic>
              </a:graphicData>
            </a:graphic>
          </wp:inline>
        </w:drawing>
      </w:r>
    </w:p>
    <w:p w14:paraId="442CE291" w14:textId="08FCBACF" w:rsidR="002259E5" w:rsidRDefault="002259E5" w:rsidP="00A44EC1">
      <w:pPr>
        <w:spacing w:after="0" w:line="240" w:lineRule="auto"/>
        <w:rPr>
          <w:rFonts w:ascii="Roboto" w:hAnsi="Roboto"/>
          <w:sz w:val="24"/>
          <w:szCs w:val="24"/>
        </w:rPr>
      </w:pPr>
    </w:p>
    <w:p w14:paraId="62973A6A" w14:textId="6B550009" w:rsidR="002259E5" w:rsidRDefault="002259E5" w:rsidP="00A44EC1">
      <w:pPr>
        <w:spacing w:after="0" w:line="240" w:lineRule="auto"/>
        <w:rPr>
          <w:rFonts w:ascii="Roboto" w:hAnsi="Roboto"/>
          <w:sz w:val="24"/>
          <w:szCs w:val="24"/>
        </w:rPr>
      </w:pPr>
      <w:r w:rsidRPr="002259E5">
        <w:rPr>
          <w:rFonts w:ascii="Roboto" w:hAnsi="Roboto"/>
          <w:sz w:val="24"/>
          <w:szCs w:val="24"/>
        </w:rPr>
        <w:t>Sometimes</w:t>
      </w:r>
      <w:r w:rsidR="006556F7">
        <w:rPr>
          <w:rFonts w:ascii="Roboto" w:hAnsi="Roboto"/>
          <w:sz w:val="24"/>
          <w:szCs w:val="24"/>
        </w:rPr>
        <w:t xml:space="preserve"> </w:t>
      </w:r>
      <w:r w:rsidRPr="002259E5">
        <w:rPr>
          <w:rFonts w:ascii="Roboto" w:hAnsi="Roboto"/>
          <w:sz w:val="24"/>
          <w:szCs w:val="24"/>
        </w:rPr>
        <w:t xml:space="preserve">you will want all formulas in a column to refer to a fixed </w:t>
      </w:r>
      <w:r w:rsidR="00460F75">
        <w:rPr>
          <w:rFonts w:ascii="Roboto" w:hAnsi="Roboto"/>
          <w:sz w:val="24"/>
          <w:szCs w:val="24"/>
        </w:rPr>
        <w:t xml:space="preserve">number. Such is </w:t>
      </w:r>
      <w:r w:rsidRPr="002259E5">
        <w:rPr>
          <w:rFonts w:ascii="Roboto" w:hAnsi="Roboto"/>
          <w:sz w:val="24"/>
          <w:szCs w:val="24"/>
        </w:rPr>
        <w:t xml:space="preserve">the case when calculating </w:t>
      </w:r>
      <w:proofErr w:type="gramStart"/>
      <w:r w:rsidRPr="002259E5">
        <w:rPr>
          <w:rFonts w:ascii="Roboto" w:hAnsi="Roboto"/>
          <w:sz w:val="24"/>
          <w:szCs w:val="24"/>
        </w:rPr>
        <w:t>taxes, since</w:t>
      </w:r>
      <w:proofErr w:type="gramEnd"/>
      <w:r w:rsidRPr="002259E5">
        <w:rPr>
          <w:rFonts w:ascii="Roboto" w:hAnsi="Roboto"/>
          <w:sz w:val="24"/>
          <w:szCs w:val="24"/>
        </w:rPr>
        <w:t xml:space="preserve"> the same tax rate applies to each row.</w:t>
      </w:r>
      <w:r>
        <w:rPr>
          <w:rFonts w:ascii="Roboto" w:hAnsi="Roboto"/>
          <w:sz w:val="24"/>
          <w:szCs w:val="24"/>
        </w:rPr>
        <w:t xml:space="preserve"> </w:t>
      </w:r>
      <w:r w:rsidRPr="002259E5">
        <w:rPr>
          <w:rFonts w:ascii="Roboto" w:hAnsi="Roboto"/>
          <w:sz w:val="24"/>
          <w:szCs w:val="24"/>
        </w:rPr>
        <w:t>By referring to this fixed number, you can easily change the tax rate later and have the change automatically apply to the entire column without having to make changes to each formula.</w:t>
      </w:r>
    </w:p>
    <w:p w14:paraId="0C9001A0" w14:textId="0B9B1C4A" w:rsidR="002259E5" w:rsidRDefault="002259E5" w:rsidP="00A44EC1">
      <w:pPr>
        <w:spacing w:after="0" w:line="240" w:lineRule="auto"/>
        <w:rPr>
          <w:rFonts w:ascii="Roboto" w:hAnsi="Roboto"/>
          <w:sz w:val="24"/>
          <w:szCs w:val="24"/>
        </w:rPr>
      </w:pPr>
    </w:p>
    <w:p w14:paraId="5898E918" w14:textId="16FFC350" w:rsidR="002259E5" w:rsidRDefault="00664F65" w:rsidP="00A44EC1">
      <w:pPr>
        <w:spacing w:after="0" w:line="240" w:lineRule="auto"/>
        <w:rPr>
          <w:rFonts w:ascii="Roboto" w:hAnsi="Roboto"/>
          <w:sz w:val="24"/>
          <w:szCs w:val="24"/>
        </w:rPr>
      </w:pPr>
      <w:r>
        <w:rPr>
          <w:rFonts w:ascii="Roboto" w:hAnsi="Roboto"/>
          <w:noProof/>
          <w:sz w:val="24"/>
          <w:szCs w:val="24"/>
        </w:rPr>
        <w:lastRenderedPageBreak/>
        <w:drawing>
          <wp:inline distT="0" distB="0" distL="0" distR="0" wp14:anchorId="6CF481EB" wp14:editId="483B1B69">
            <wp:extent cx="5943600" cy="5392420"/>
            <wp:effectExtent l="0" t="0" r="0" b="0"/>
            <wp:docPr id="23" name="Picture 23"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 table, Excel&#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5392420"/>
                    </a:xfrm>
                    <a:prstGeom prst="rect">
                      <a:avLst/>
                    </a:prstGeom>
                  </pic:spPr>
                </pic:pic>
              </a:graphicData>
            </a:graphic>
          </wp:inline>
        </w:drawing>
      </w:r>
    </w:p>
    <w:p w14:paraId="4F10DF73" w14:textId="5559207C" w:rsidR="002259E5" w:rsidRDefault="002259E5" w:rsidP="00A44EC1">
      <w:pPr>
        <w:spacing w:after="0" w:line="240" w:lineRule="auto"/>
        <w:rPr>
          <w:rFonts w:ascii="Roboto" w:hAnsi="Roboto"/>
          <w:sz w:val="24"/>
          <w:szCs w:val="24"/>
        </w:rPr>
      </w:pPr>
    </w:p>
    <w:p w14:paraId="3E74976D" w14:textId="1E8DAE9C" w:rsidR="002259E5" w:rsidRDefault="009604D3" w:rsidP="00A44EC1">
      <w:pPr>
        <w:spacing w:after="0" w:line="240" w:lineRule="auto"/>
        <w:rPr>
          <w:rFonts w:ascii="Roboto" w:hAnsi="Roboto"/>
          <w:sz w:val="24"/>
          <w:szCs w:val="24"/>
        </w:rPr>
      </w:pPr>
      <w:r w:rsidRPr="00460F75">
        <w:rPr>
          <w:rFonts w:ascii="Roboto" w:hAnsi="Roboto"/>
          <w:sz w:val="24"/>
          <w:szCs w:val="24"/>
        </w:rPr>
        <w:t>In this example, we want to calculate the Taxes Owed for each employee using the fill handle without having to type cell B30 each time. To do th</w:t>
      </w:r>
      <w:r w:rsidR="009A267E" w:rsidRPr="00460F75">
        <w:rPr>
          <w:rFonts w:ascii="Roboto" w:hAnsi="Roboto"/>
          <w:sz w:val="24"/>
          <w:szCs w:val="24"/>
        </w:rPr>
        <w:t>is,</w:t>
      </w:r>
      <w:r w:rsidRPr="00460F75">
        <w:rPr>
          <w:rFonts w:ascii="Roboto" w:hAnsi="Roboto"/>
          <w:sz w:val="24"/>
          <w:szCs w:val="24"/>
        </w:rPr>
        <w:t xml:space="preserve"> insert a $ in front of the column AND row when referencing cell B30 in the formula. This is called an absolute cell reference.</w:t>
      </w:r>
    </w:p>
    <w:p w14:paraId="0DC312DE" w14:textId="175160F4" w:rsidR="002259E5" w:rsidRDefault="00664F65" w:rsidP="00A44EC1">
      <w:pPr>
        <w:spacing w:after="0" w:line="240" w:lineRule="auto"/>
        <w:rPr>
          <w:rFonts w:ascii="Roboto" w:hAnsi="Roboto"/>
          <w:sz w:val="24"/>
          <w:szCs w:val="24"/>
        </w:rPr>
      </w:pPr>
      <w:r>
        <w:rPr>
          <w:rFonts w:ascii="Roboto" w:hAnsi="Roboto"/>
          <w:noProof/>
          <w:sz w:val="24"/>
          <w:szCs w:val="24"/>
        </w:rPr>
        <w:lastRenderedPageBreak/>
        <w:drawing>
          <wp:inline distT="0" distB="0" distL="0" distR="0" wp14:anchorId="28012A90" wp14:editId="39AEE6BC">
            <wp:extent cx="5943600" cy="5418455"/>
            <wp:effectExtent l="0" t="0" r="0" b="0"/>
            <wp:docPr id="24" name="Picture 24"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 tabl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943600" cy="5418455"/>
                    </a:xfrm>
                    <a:prstGeom prst="rect">
                      <a:avLst/>
                    </a:prstGeom>
                  </pic:spPr>
                </pic:pic>
              </a:graphicData>
            </a:graphic>
          </wp:inline>
        </w:drawing>
      </w:r>
    </w:p>
    <w:p w14:paraId="3860C0D9" w14:textId="77777777" w:rsidR="0005484E" w:rsidRDefault="0005484E" w:rsidP="00A44EC1">
      <w:pPr>
        <w:spacing w:after="0" w:line="240" w:lineRule="auto"/>
        <w:rPr>
          <w:rFonts w:ascii="Roboto" w:hAnsi="Roboto"/>
          <w:sz w:val="24"/>
          <w:szCs w:val="24"/>
        </w:rPr>
      </w:pPr>
    </w:p>
    <w:p w14:paraId="1A7ABBA1" w14:textId="62CBE8BD" w:rsidR="00046836" w:rsidRPr="00B746AC" w:rsidRDefault="00B746AC" w:rsidP="00A44EC1">
      <w:pPr>
        <w:spacing w:after="0" w:line="240" w:lineRule="auto"/>
        <w:rPr>
          <w:rFonts w:ascii="Roboto" w:hAnsi="Roboto"/>
          <w:b/>
          <w:bCs/>
          <w:sz w:val="28"/>
          <w:szCs w:val="28"/>
        </w:rPr>
      </w:pPr>
      <w:r>
        <w:rPr>
          <w:rFonts w:ascii="Roboto" w:hAnsi="Roboto"/>
          <w:b/>
          <w:bCs/>
          <w:sz w:val="28"/>
          <w:szCs w:val="28"/>
        </w:rPr>
        <w:t>Sorting Data</w:t>
      </w:r>
    </w:p>
    <w:p w14:paraId="30C29997" w14:textId="43AC78FF" w:rsidR="00B746AC" w:rsidRDefault="00B746AC" w:rsidP="00A44EC1">
      <w:pPr>
        <w:spacing w:after="0" w:line="240" w:lineRule="auto"/>
        <w:rPr>
          <w:rFonts w:ascii="Roboto" w:hAnsi="Roboto"/>
          <w:sz w:val="24"/>
          <w:szCs w:val="24"/>
        </w:rPr>
      </w:pPr>
    </w:p>
    <w:p w14:paraId="4AAA9C69" w14:textId="68AAD838" w:rsidR="00B746AC" w:rsidRDefault="00B746AC" w:rsidP="00A44EC1">
      <w:pPr>
        <w:spacing w:after="0" w:line="240" w:lineRule="auto"/>
        <w:rPr>
          <w:rFonts w:ascii="Roboto" w:hAnsi="Roboto"/>
          <w:sz w:val="24"/>
          <w:szCs w:val="24"/>
        </w:rPr>
      </w:pPr>
      <w:r>
        <w:rPr>
          <w:rFonts w:ascii="Roboto" w:hAnsi="Roboto"/>
          <w:sz w:val="24"/>
          <w:szCs w:val="24"/>
        </w:rPr>
        <w:t xml:space="preserve">Excel can sort data that is in table form. For this to work, the cells containing your data need to be adjacent to </w:t>
      </w:r>
      <w:r w:rsidR="00206E5F">
        <w:rPr>
          <w:rFonts w:ascii="Roboto" w:hAnsi="Roboto"/>
          <w:sz w:val="24"/>
          <w:szCs w:val="24"/>
        </w:rPr>
        <w:t>one another</w:t>
      </w:r>
      <w:r>
        <w:rPr>
          <w:rFonts w:ascii="Roboto" w:hAnsi="Roboto"/>
          <w:sz w:val="24"/>
          <w:szCs w:val="24"/>
        </w:rPr>
        <w:t xml:space="preserve">. Once your cells are arranged correctly, </w:t>
      </w:r>
      <w:r w:rsidR="00E717EA">
        <w:rPr>
          <w:rFonts w:ascii="Roboto" w:hAnsi="Roboto"/>
          <w:sz w:val="24"/>
          <w:szCs w:val="24"/>
        </w:rPr>
        <w:t xml:space="preserve">select a cell within your table and </w:t>
      </w:r>
      <w:r>
        <w:rPr>
          <w:rFonts w:ascii="Roboto" w:hAnsi="Roboto"/>
          <w:sz w:val="24"/>
          <w:szCs w:val="24"/>
        </w:rPr>
        <w:t>use the Sort buttons on the Data ribbon to sort one or more rows or columns</w:t>
      </w:r>
      <w:r w:rsidR="00E717EA">
        <w:rPr>
          <w:rFonts w:ascii="Roboto" w:hAnsi="Roboto"/>
          <w:sz w:val="24"/>
          <w:szCs w:val="24"/>
        </w:rPr>
        <w:t>.</w:t>
      </w:r>
    </w:p>
    <w:p w14:paraId="7AD2C92E" w14:textId="037CD3BD" w:rsidR="00E717EA" w:rsidRDefault="00E717EA" w:rsidP="00A44EC1">
      <w:pPr>
        <w:spacing w:after="0" w:line="240" w:lineRule="auto"/>
        <w:rPr>
          <w:rFonts w:ascii="Roboto" w:hAnsi="Roboto"/>
          <w:sz w:val="24"/>
          <w:szCs w:val="24"/>
        </w:rPr>
      </w:pPr>
    </w:p>
    <w:p w14:paraId="66D3AE08" w14:textId="517ACE53" w:rsidR="00E717EA" w:rsidRDefault="00664F65" w:rsidP="00A44EC1">
      <w:pPr>
        <w:spacing w:after="0" w:line="240" w:lineRule="auto"/>
        <w:rPr>
          <w:rFonts w:ascii="Roboto" w:hAnsi="Roboto"/>
          <w:sz w:val="24"/>
          <w:szCs w:val="24"/>
        </w:rPr>
      </w:pPr>
      <w:r>
        <w:rPr>
          <w:rFonts w:ascii="Roboto" w:hAnsi="Roboto"/>
          <w:noProof/>
          <w:sz w:val="24"/>
          <w:szCs w:val="24"/>
        </w:rPr>
        <w:lastRenderedPageBreak/>
        <w:drawing>
          <wp:inline distT="0" distB="0" distL="0" distR="0" wp14:anchorId="6F4A2289" wp14:editId="39C04396">
            <wp:extent cx="5153025" cy="3809714"/>
            <wp:effectExtent l="0" t="0" r="0" b="635"/>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165319" cy="3818803"/>
                    </a:xfrm>
                    <a:prstGeom prst="rect">
                      <a:avLst/>
                    </a:prstGeom>
                  </pic:spPr>
                </pic:pic>
              </a:graphicData>
            </a:graphic>
          </wp:inline>
        </w:drawing>
      </w:r>
    </w:p>
    <w:p w14:paraId="449BA65C" w14:textId="224A0378" w:rsidR="00E717EA" w:rsidRDefault="00E717EA" w:rsidP="00A44EC1">
      <w:pPr>
        <w:spacing w:after="0" w:line="240" w:lineRule="auto"/>
        <w:rPr>
          <w:rFonts w:ascii="Roboto" w:hAnsi="Roboto"/>
          <w:sz w:val="24"/>
          <w:szCs w:val="24"/>
        </w:rPr>
      </w:pPr>
    </w:p>
    <w:p w14:paraId="0C73E997" w14:textId="422FF04A" w:rsidR="00E717EA" w:rsidRPr="00D619B4" w:rsidRDefault="00D619B4" w:rsidP="00A44EC1">
      <w:pPr>
        <w:spacing w:after="0" w:line="240" w:lineRule="auto"/>
        <w:rPr>
          <w:rFonts w:ascii="Roboto" w:hAnsi="Roboto"/>
          <w:b/>
          <w:bCs/>
          <w:sz w:val="28"/>
          <w:szCs w:val="28"/>
        </w:rPr>
      </w:pPr>
      <w:r>
        <w:rPr>
          <w:rFonts w:ascii="Roboto" w:hAnsi="Roboto"/>
          <w:b/>
          <w:bCs/>
          <w:sz w:val="28"/>
          <w:szCs w:val="28"/>
        </w:rPr>
        <w:t>Freezing Panes</w:t>
      </w:r>
    </w:p>
    <w:p w14:paraId="28A72784" w14:textId="44220DFD" w:rsidR="00D619B4" w:rsidRDefault="00D619B4" w:rsidP="00A44EC1">
      <w:pPr>
        <w:spacing w:after="0" w:line="240" w:lineRule="auto"/>
        <w:rPr>
          <w:rFonts w:ascii="Roboto" w:hAnsi="Roboto"/>
          <w:sz w:val="24"/>
          <w:szCs w:val="24"/>
        </w:rPr>
      </w:pPr>
    </w:p>
    <w:p w14:paraId="697F8B35" w14:textId="7258DABF" w:rsidR="00D619B4" w:rsidRDefault="00D619B4" w:rsidP="00A44EC1">
      <w:pPr>
        <w:spacing w:after="0" w:line="240" w:lineRule="auto"/>
        <w:rPr>
          <w:rFonts w:ascii="Roboto" w:hAnsi="Roboto"/>
          <w:sz w:val="24"/>
          <w:szCs w:val="24"/>
        </w:rPr>
      </w:pPr>
      <w:r>
        <w:rPr>
          <w:rFonts w:ascii="Roboto" w:hAnsi="Roboto"/>
          <w:sz w:val="24"/>
          <w:szCs w:val="24"/>
        </w:rPr>
        <w:t xml:space="preserve">If you have a large table that doesn’t fit on one sheet, you may want to freeze a row or column so that it stays visible when you scroll to another part of your worksheet. To do this, select the </w:t>
      </w:r>
      <w:r w:rsidR="003768D2">
        <w:rPr>
          <w:rFonts w:ascii="Roboto" w:hAnsi="Roboto"/>
          <w:sz w:val="24"/>
          <w:szCs w:val="24"/>
        </w:rPr>
        <w:t>row</w:t>
      </w:r>
      <w:r w:rsidR="000E1EB5">
        <w:rPr>
          <w:rFonts w:ascii="Roboto" w:hAnsi="Roboto"/>
          <w:sz w:val="24"/>
          <w:szCs w:val="24"/>
        </w:rPr>
        <w:t xml:space="preserve"> below or the column to the right of the one</w:t>
      </w:r>
      <w:r w:rsidR="003768D2">
        <w:rPr>
          <w:rFonts w:ascii="Roboto" w:hAnsi="Roboto"/>
          <w:sz w:val="24"/>
          <w:szCs w:val="24"/>
        </w:rPr>
        <w:t xml:space="preserve"> you wish to freeze and left click the Freeze Panes button on the View ribbon.</w:t>
      </w:r>
      <w:r w:rsidR="00BD1F4C">
        <w:rPr>
          <w:rFonts w:ascii="Roboto" w:hAnsi="Roboto"/>
          <w:sz w:val="24"/>
          <w:szCs w:val="24"/>
        </w:rPr>
        <w:t xml:space="preserve"> You can unfreeze a frozen pane by using the same button.</w:t>
      </w:r>
    </w:p>
    <w:p w14:paraId="113C3837" w14:textId="4E455D89" w:rsidR="003768D2" w:rsidRDefault="003768D2" w:rsidP="00A44EC1">
      <w:pPr>
        <w:spacing w:after="0" w:line="240" w:lineRule="auto"/>
        <w:rPr>
          <w:rFonts w:ascii="Roboto" w:hAnsi="Roboto"/>
          <w:sz w:val="24"/>
          <w:szCs w:val="24"/>
        </w:rPr>
      </w:pPr>
    </w:p>
    <w:p w14:paraId="56223C84" w14:textId="40F3BAE8" w:rsidR="003768D2" w:rsidRDefault="00664F65" w:rsidP="00A44EC1">
      <w:pPr>
        <w:spacing w:after="0" w:line="240" w:lineRule="auto"/>
        <w:rPr>
          <w:rFonts w:ascii="Roboto" w:hAnsi="Roboto"/>
          <w:sz w:val="24"/>
          <w:szCs w:val="24"/>
        </w:rPr>
      </w:pPr>
      <w:r>
        <w:rPr>
          <w:rFonts w:ascii="Roboto" w:hAnsi="Roboto"/>
          <w:noProof/>
          <w:sz w:val="24"/>
          <w:szCs w:val="24"/>
        </w:rPr>
        <w:drawing>
          <wp:inline distT="0" distB="0" distL="0" distR="0" wp14:anchorId="61563570" wp14:editId="5F327E7E">
            <wp:extent cx="5165732" cy="2724150"/>
            <wp:effectExtent l="0" t="0" r="0" b="0"/>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80409" cy="2731890"/>
                    </a:xfrm>
                    <a:prstGeom prst="rect">
                      <a:avLst/>
                    </a:prstGeom>
                  </pic:spPr>
                </pic:pic>
              </a:graphicData>
            </a:graphic>
          </wp:inline>
        </w:drawing>
      </w:r>
    </w:p>
    <w:p w14:paraId="17CC4869" w14:textId="130291DB" w:rsidR="00E75A23" w:rsidRDefault="00E75A23" w:rsidP="00A44EC1">
      <w:pPr>
        <w:spacing w:after="0" w:line="240" w:lineRule="auto"/>
        <w:rPr>
          <w:rFonts w:ascii="Roboto" w:hAnsi="Roboto"/>
          <w:sz w:val="24"/>
          <w:szCs w:val="24"/>
        </w:rPr>
      </w:pPr>
    </w:p>
    <w:p w14:paraId="64A22A64" w14:textId="359B40AF" w:rsidR="00E75A23" w:rsidRPr="00E75A23" w:rsidRDefault="00E75A23" w:rsidP="00A44EC1">
      <w:pPr>
        <w:spacing w:after="0" w:line="240" w:lineRule="auto"/>
        <w:rPr>
          <w:rFonts w:ascii="Roboto" w:hAnsi="Roboto"/>
          <w:b/>
          <w:bCs/>
          <w:sz w:val="28"/>
          <w:szCs w:val="28"/>
        </w:rPr>
      </w:pPr>
      <w:r>
        <w:rPr>
          <w:rFonts w:ascii="Roboto" w:hAnsi="Roboto"/>
          <w:b/>
          <w:bCs/>
          <w:sz w:val="28"/>
          <w:szCs w:val="28"/>
        </w:rPr>
        <w:t>Printing Options</w:t>
      </w:r>
    </w:p>
    <w:p w14:paraId="29C74A18" w14:textId="200D39B7" w:rsidR="00E75A23" w:rsidRDefault="00E75A23" w:rsidP="00A44EC1">
      <w:pPr>
        <w:spacing w:after="0" w:line="240" w:lineRule="auto"/>
        <w:rPr>
          <w:rFonts w:ascii="Roboto" w:hAnsi="Roboto"/>
          <w:sz w:val="24"/>
          <w:szCs w:val="24"/>
        </w:rPr>
      </w:pPr>
    </w:p>
    <w:p w14:paraId="366BE78A" w14:textId="4F17B1A7" w:rsidR="00E75A23" w:rsidRDefault="00E75A23" w:rsidP="00A44EC1">
      <w:pPr>
        <w:spacing w:after="0" w:line="240" w:lineRule="auto"/>
        <w:rPr>
          <w:rFonts w:ascii="Roboto" w:hAnsi="Roboto"/>
          <w:sz w:val="24"/>
          <w:szCs w:val="24"/>
        </w:rPr>
      </w:pPr>
      <w:r>
        <w:rPr>
          <w:rFonts w:ascii="Roboto" w:hAnsi="Roboto"/>
          <w:sz w:val="24"/>
          <w:szCs w:val="24"/>
        </w:rPr>
        <w:t>Excel has printing options similar to Microsoft Word on the Page Layout ribbon, such as the ability to change the margins or orientation. Excel does not print gridlines by default. If you want to include these lines in your printed document, check the Gridlines -&gt; Print checkbox on this ribbon.</w:t>
      </w:r>
    </w:p>
    <w:p w14:paraId="5B072E08" w14:textId="3D7DC4FE" w:rsidR="00E75A23" w:rsidRDefault="00E75A23" w:rsidP="00A44EC1">
      <w:pPr>
        <w:spacing w:after="0" w:line="240" w:lineRule="auto"/>
        <w:rPr>
          <w:rFonts w:ascii="Roboto" w:hAnsi="Roboto"/>
          <w:sz w:val="24"/>
          <w:szCs w:val="24"/>
        </w:rPr>
      </w:pPr>
    </w:p>
    <w:p w14:paraId="1CFB272E" w14:textId="06A1F9EC" w:rsidR="00E75A23" w:rsidRDefault="00664F65" w:rsidP="00A44EC1">
      <w:pPr>
        <w:spacing w:after="0" w:line="240" w:lineRule="auto"/>
        <w:rPr>
          <w:rFonts w:ascii="Roboto" w:hAnsi="Roboto"/>
          <w:sz w:val="24"/>
          <w:szCs w:val="24"/>
        </w:rPr>
      </w:pPr>
      <w:r>
        <w:rPr>
          <w:rFonts w:ascii="Roboto" w:hAnsi="Roboto"/>
          <w:noProof/>
          <w:sz w:val="24"/>
          <w:szCs w:val="24"/>
        </w:rPr>
        <w:drawing>
          <wp:inline distT="0" distB="0" distL="0" distR="0" wp14:anchorId="0EFD987F" wp14:editId="00DA3970">
            <wp:extent cx="5981700" cy="4693334"/>
            <wp:effectExtent l="0" t="0" r="0" b="0"/>
            <wp:docPr id="27" name="Picture 27" descr="Graphical user interface,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able, Excel&#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991114" cy="4700720"/>
                    </a:xfrm>
                    <a:prstGeom prst="rect">
                      <a:avLst/>
                    </a:prstGeom>
                  </pic:spPr>
                </pic:pic>
              </a:graphicData>
            </a:graphic>
          </wp:inline>
        </w:drawing>
      </w:r>
    </w:p>
    <w:p w14:paraId="37B609EB" w14:textId="5080CA92" w:rsidR="00E25308" w:rsidRDefault="00E25308" w:rsidP="00A44EC1">
      <w:pPr>
        <w:spacing w:after="0" w:line="240" w:lineRule="auto"/>
        <w:rPr>
          <w:rFonts w:ascii="Roboto" w:hAnsi="Roboto"/>
          <w:sz w:val="24"/>
          <w:szCs w:val="24"/>
        </w:rPr>
      </w:pPr>
    </w:p>
    <w:p w14:paraId="77E811C9" w14:textId="2DB606BB" w:rsidR="00E25308" w:rsidRPr="00E25308" w:rsidRDefault="00E25308" w:rsidP="00A44EC1">
      <w:pPr>
        <w:spacing w:after="0" w:line="240" w:lineRule="auto"/>
        <w:rPr>
          <w:rFonts w:ascii="Roboto" w:hAnsi="Roboto"/>
          <w:b/>
          <w:bCs/>
          <w:sz w:val="28"/>
          <w:szCs w:val="28"/>
        </w:rPr>
      </w:pPr>
      <w:r>
        <w:rPr>
          <w:rFonts w:ascii="Roboto" w:hAnsi="Roboto"/>
          <w:b/>
          <w:bCs/>
          <w:sz w:val="28"/>
          <w:szCs w:val="28"/>
        </w:rPr>
        <w:t>Additional Resources</w:t>
      </w:r>
    </w:p>
    <w:p w14:paraId="49BFC81F" w14:textId="77777777" w:rsidR="00E25308" w:rsidRDefault="00E25308" w:rsidP="00A44EC1">
      <w:pPr>
        <w:spacing w:after="0" w:line="240" w:lineRule="auto"/>
        <w:rPr>
          <w:rFonts w:ascii="Roboto" w:hAnsi="Roboto"/>
          <w:sz w:val="24"/>
          <w:szCs w:val="24"/>
        </w:rPr>
      </w:pPr>
    </w:p>
    <w:p w14:paraId="7B2F8643" w14:textId="77777777" w:rsidR="00E25308" w:rsidRDefault="00E25308" w:rsidP="00A44EC1">
      <w:pPr>
        <w:spacing w:after="0" w:line="240" w:lineRule="auto"/>
        <w:rPr>
          <w:rFonts w:ascii="Roboto" w:hAnsi="Roboto"/>
          <w:sz w:val="24"/>
          <w:szCs w:val="24"/>
        </w:rPr>
      </w:pPr>
      <w:r>
        <w:rPr>
          <w:rFonts w:ascii="Roboto" w:hAnsi="Roboto"/>
          <w:sz w:val="24"/>
          <w:szCs w:val="24"/>
        </w:rPr>
        <w:t>Tutorials for Excel and other skills can be found at:</w:t>
      </w:r>
    </w:p>
    <w:p w14:paraId="3B07697B" w14:textId="042FF7D0" w:rsidR="00E25308" w:rsidRPr="00493EAC" w:rsidRDefault="00E25308" w:rsidP="00A44EC1">
      <w:pPr>
        <w:pStyle w:val="ListParagraph"/>
        <w:numPr>
          <w:ilvl w:val="0"/>
          <w:numId w:val="2"/>
        </w:numPr>
        <w:spacing w:after="0" w:line="240" w:lineRule="auto"/>
        <w:rPr>
          <w:rStyle w:val="Hyperlink"/>
          <w:rFonts w:ascii="Roboto" w:hAnsi="Roboto"/>
          <w:color w:val="auto"/>
          <w:sz w:val="24"/>
          <w:szCs w:val="24"/>
          <w:u w:val="none"/>
        </w:rPr>
      </w:pPr>
      <w:r>
        <w:rPr>
          <w:rFonts w:ascii="Roboto" w:hAnsi="Roboto"/>
          <w:sz w:val="24"/>
          <w:szCs w:val="24"/>
        </w:rPr>
        <w:t xml:space="preserve">LinkedIn Learning: </w:t>
      </w:r>
      <w:hyperlink r:id="rId32" w:history="1">
        <w:r w:rsidRPr="008618AD">
          <w:rPr>
            <w:rStyle w:val="Hyperlink"/>
            <w:rFonts w:ascii="Roboto" w:hAnsi="Roboto"/>
            <w:sz w:val="24"/>
            <w:szCs w:val="24"/>
          </w:rPr>
          <w:t>https://www.linkedin.com/learning-login/go/palatinelibrary</w:t>
        </w:r>
      </w:hyperlink>
    </w:p>
    <w:p w14:paraId="3F429E16" w14:textId="6913AB4E" w:rsidR="00493EAC" w:rsidRPr="00493EAC" w:rsidRDefault="00493EAC" w:rsidP="00493EAC">
      <w:pPr>
        <w:pStyle w:val="ListParagraph"/>
        <w:numPr>
          <w:ilvl w:val="0"/>
          <w:numId w:val="2"/>
        </w:numPr>
        <w:spacing w:after="0" w:line="240" w:lineRule="auto"/>
        <w:rPr>
          <w:rFonts w:ascii="Roboto" w:hAnsi="Roboto"/>
          <w:sz w:val="24"/>
          <w:szCs w:val="24"/>
          <w:lang w:val="es-GT"/>
        </w:rPr>
      </w:pPr>
      <w:proofErr w:type="spellStart"/>
      <w:r w:rsidRPr="00877C9E">
        <w:rPr>
          <w:rFonts w:ascii="Roboto" w:hAnsi="Roboto"/>
          <w:sz w:val="24"/>
          <w:szCs w:val="24"/>
          <w:lang w:val="es-GT"/>
        </w:rPr>
        <w:t>GCFGlobal</w:t>
      </w:r>
      <w:proofErr w:type="spellEnd"/>
      <w:r w:rsidRPr="00877C9E">
        <w:rPr>
          <w:rFonts w:ascii="Roboto" w:hAnsi="Roboto"/>
          <w:sz w:val="24"/>
          <w:szCs w:val="24"/>
          <w:lang w:val="es-GT"/>
        </w:rPr>
        <w:t xml:space="preserve">: </w:t>
      </w:r>
      <w:hyperlink r:id="rId33" w:history="1">
        <w:r w:rsidRPr="00877C9E">
          <w:rPr>
            <w:rStyle w:val="Hyperlink"/>
            <w:rFonts w:ascii="Roboto" w:hAnsi="Roboto"/>
            <w:sz w:val="24"/>
            <w:szCs w:val="24"/>
            <w:lang w:val="es-GT"/>
          </w:rPr>
          <w:t>https://edu.gcfglobal.org/en/</w:t>
        </w:r>
      </w:hyperlink>
    </w:p>
    <w:p w14:paraId="77484BA0" w14:textId="08D88CDC" w:rsidR="00E25308" w:rsidRPr="007C73D6" w:rsidRDefault="00E25308" w:rsidP="00A44EC1">
      <w:pPr>
        <w:spacing w:after="0" w:line="240" w:lineRule="auto"/>
        <w:rPr>
          <w:rFonts w:ascii="Roboto" w:hAnsi="Roboto"/>
          <w:sz w:val="24"/>
          <w:szCs w:val="24"/>
        </w:rPr>
      </w:pPr>
    </w:p>
    <w:sectPr w:rsidR="00E25308" w:rsidRPr="007C73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7A46B8"/>
    <w:multiLevelType w:val="hybridMultilevel"/>
    <w:tmpl w:val="ABCE6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93D2443"/>
    <w:multiLevelType w:val="hybridMultilevel"/>
    <w:tmpl w:val="95C88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F0D"/>
    <w:rsid w:val="00033AC7"/>
    <w:rsid w:val="00034CE4"/>
    <w:rsid w:val="00037E36"/>
    <w:rsid w:val="00046836"/>
    <w:rsid w:val="0005484E"/>
    <w:rsid w:val="00074AD2"/>
    <w:rsid w:val="000C0331"/>
    <w:rsid w:val="000C0FF2"/>
    <w:rsid w:val="000E1EB5"/>
    <w:rsid w:val="000E6E38"/>
    <w:rsid w:val="00182907"/>
    <w:rsid w:val="001C3124"/>
    <w:rsid w:val="001D1CDD"/>
    <w:rsid w:val="001E6DA9"/>
    <w:rsid w:val="00206E5F"/>
    <w:rsid w:val="002173E0"/>
    <w:rsid w:val="002205DF"/>
    <w:rsid w:val="00221E62"/>
    <w:rsid w:val="00223423"/>
    <w:rsid w:val="002259E5"/>
    <w:rsid w:val="0023225B"/>
    <w:rsid w:val="002B1A8F"/>
    <w:rsid w:val="002C3B28"/>
    <w:rsid w:val="002E55C3"/>
    <w:rsid w:val="002F3A77"/>
    <w:rsid w:val="002F4466"/>
    <w:rsid w:val="0030562D"/>
    <w:rsid w:val="00307F86"/>
    <w:rsid w:val="00315989"/>
    <w:rsid w:val="0034541B"/>
    <w:rsid w:val="00366719"/>
    <w:rsid w:val="003768D2"/>
    <w:rsid w:val="00380A02"/>
    <w:rsid w:val="003F477E"/>
    <w:rsid w:val="00400F55"/>
    <w:rsid w:val="00460F75"/>
    <w:rsid w:val="00493EAC"/>
    <w:rsid w:val="004E7904"/>
    <w:rsid w:val="00543FEB"/>
    <w:rsid w:val="005868D2"/>
    <w:rsid w:val="005A5F98"/>
    <w:rsid w:val="005C2255"/>
    <w:rsid w:val="005C5422"/>
    <w:rsid w:val="005D1C50"/>
    <w:rsid w:val="006556F7"/>
    <w:rsid w:val="00664F65"/>
    <w:rsid w:val="00692B91"/>
    <w:rsid w:val="006A3EBB"/>
    <w:rsid w:val="006B076D"/>
    <w:rsid w:val="006D498F"/>
    <w:rsid w:val="006F469D"/>
    <w:rsid w:val="00703875"/>
    <w:rsid w:val="00720D2E"/>
    <w:rsid w:val="00726130"/>
    <w:rsid w:val="00733EC4"/>
    <w:rsid w:val="00756DCC"/>
    <w:rsid w:val="007B3B66"/>
    <w:rsid w:val="007B7305"/>
    <w:rsid w:val="007C73D6"/>
    <w:rsid w:val="00816D8F"/>
    <w:rsid w:val="00877C9E"/>
    <w:rsid w:val="008A09C5"/>
    <w:rsid w:val="008B4285"/>
    <w:rsid w:val="008C0586"/>
    <w:rsid w:val="008F6729"/>
    <w:rsid w:val="009452C3"/>
    <w:rsid w:val="009604D3"/>
    <w:rsid w:val="00984F9F"/>
    <w:rsid w:val="009A267E"/>
    <w:rsid w:val="009A5789"/>
    <w:rsid w:val="009B7CDC"/>
    <w:rsid w:val="009D4BEB"/>
    <w:rsid w:val="00A206E8"/>
    <w:rsid w:val="00A2162B"/>
    <w:rsid w:val="00A44EC1"/>
    <w:rsid w:val="00A47DFA"/>
    <w:rsid w:val="00AD5F30"/>
    <w:rsid w:val="00AE2D23"/>
    <w:rsid w:val="00B02615"/>
    <w:rsid w:val="00B04B9A"/>
    <w:rsid w:val="00B2399C"/>
    <w:rsid w:val="00B746AC"/>
    <w:rsid w:val="00BC6F0D"/>
    <w:rsid w:val="00BD1F4C"/>
    <w:rsid w:val="00C55E36"/>
    <w:rsid w:val="00C66B00"/>
    <w:rsid w:val="00CB17B9"/>
    <w:rsid w:val="00CC0DFF"/>
    <w:rsid w:val="00CE35DC"/>
    <w:rsid w:val="00D34BE2"/>
    <w:rsid w:val="00D55D80"/>
    <w:rsid w:val="00D619B4"/>
    <w:rsid w:val="00D6459B"/>
    <w:rsid w:val="00D75BEF"/>
    <w:rsid w:val="00DA77CA"/>
    <w:rsid w:val="00DC3BEC"/>
    <w:rsid w:val="00E1386B"/>
    <w:rsid w:val="00E25308"/>
    <w:rsid w:val="00E308D4"/>
    <w:rsid w:val="00E717EA"/>
    <w:rsid w:val="00E75A23"/>
    <w:rsid w:val="00EA2516"/>
    <w:rsid w:val="00EA2F76"/>
    <w:rsid w:val="00F42980"/>
    <w:rsid w:val="00FF46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56399"/>
  <w15:chartTrackingRefBased/>
  <w15:docId w15:val="{A763F17C-4128-4433-B78A-9E636130E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562D"/>
    <w:pPr>
      <w:ind w:left="720"/>
      <w:contextualSpacing/>
    </w:pPr>
  </w:style>
  <w:style w:type="character" w:styleId="Hyperlink">
    <w:name w:val="Hyperlink"/>
    <w:basedOn w:val="DefaultParagraphFont"/>
    <w:uiPriority w:val="99"/>
    <w:unhideWhenUsed/>
    <w:rsid w:val="00E25308"/>
    <w:rPr>
      <w:color w:val="0563C1" w:themeColor="hyperlink"/>
      <w:u w:val="single"/>
    </w:rPr>
  </w:style>
  <w:style w:type="character" w:styleId="UnresolvedMention">
    <w:name w:val="Unresolved Mention"/>
    <w:basedOn w:val="DefaultParagraphFont"/>
    <w:uiPriority w:val="99"/>
    <w:semiHidden/>
    <w:unhideWhenUsed/>
    <w:rsid w:val="00E25308"/>
    <w:rPr>
      <w:color w:val="605E5C"/>
      <w:shd w:val="clear" w:color="auto" w:fill="E1DFDD"/>
    </w:rPr>
  </w:style>
  <w:style w:type="character" w:styleId="CommentReference">
    <w:name w:val="annotation reference"/>
    <w:basedOn w:val="DefaultParagraphFont"/>
    <w:uiPriority w:val="99"/>
    <w:semiHidden/>
    <w:unhideWhenUsed/>
    <w:rsid w:val="005D1C50"/>
    <w:rPr>
      <w:sz w:val="16"/>
      <w:szCs w:val="16"/>
    </w:rPr>
  </w:style>
  <w:style w:type="paragraph" w:styleId="CommentText">
    <w:name w:val="annotation text"/>
    <w:basedOn w:val="Normal"/>
    <w:link w:val="CommentTextChar"/>
    <w:uiPriority w:val="99"/>
    <w:semiHidden/>
    <w:unhideWhenUsed/>
    <w:rsid w:val="005D1C50"/>
    <w:pPr>
      <w:spacing w:line="240" w:lineRule="auto"/>
    </w:pPr>
    <w:rPr>
      <w:sz w:val="20"/>
      <w:szCs w:val="20"/>
    </w:rPr>
  </w:style>
  <w:style w:type="character" w:customStyle="1" w:styleId="CommentTextChar">
    <w:name w:val="Comment Text Char"/>
    <w:basedOn w:val="DefaultParagraphFont"/>
    <w:link w:val="CommentText"/>
    <w:uiPriority w:val="99"/>
    <w:semiHidden/>
    <w:rsid w:val="005D1C50"/>
    <w:rPr>
      <w:sz w:val="20"/>
      <w:szCs w:val="20"/>
    </w:rPr>
  </w:style>
  <w:style w:type="paragraph" w:styleId="CommentSubject">
    <w:name w:val="annotation subject"/>
    <w:basedOn w:val="CommentText"/>
    <w:next w:val="CommentText"/>
    <w:link w:val="CommentSubjectChar"/>
    <w:uiPriority w:val="99"/>
    <w:semiHidden/>
    <w:unhideWhenUsed/>
    <w:rsid w:val="005D1C50"/>
    <w:rPr>
      <w:b/>
      <w:bCs/>
    </w:rPr>
  </w:style>
  <w:style w:type="character" w:customStyle="1" w:styleId="CommentSubjectChar">
    <w:name w:val="Comment Subject Char"/>
    <w:basedOn w:val="CommentTextChar"/>
    <w:link w:val="CommentSubject"/>
    <w:uiPriority w:val="99"/>
    <w:semiHidden/>
    <w:rsid w:val="005D1C5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https://edu.gcfglobal.org/en/"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s://www.linkedin.com/learning-login/go/palatinelibrary"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BA0E83-24E6-42E0-8C83-CE8781E41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20</Pages>
  <Words>1709</Words>
  <Characters>9744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Golash</dc:creator>
  <cp:keywords/>
  <dc:description/>
  <cp:lastModifiedBy>Xiang Li</cp:lastModifiedBy>
  <cp:revision>6</cp:revision>
  <dcterms:created xsi:type="dcterms:W3CDTF">2022-08-11T21:54:00Z</dcterms:created>
  <dcterms:modified xsi:type="dcterms:W3CDTF">2022-08-15T14:43:00Z</dcterms:modified>
</cp:coreProperties>
</file>